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F9" w:rsidRPr="002C077C" w:rsidRDefault="00EF22F9" w:rsidP="002C077C">
      <w:pPr>
        <w:pStyle w:val="a7"/>
        <w:spacing w:before="0" w:after="0"/>
        <w:jc w:val="center"/>
        <w:rPr>
          <w:b/>
          <w:color w:val="000000" w:themeColor="text1"/>
        </w:rPr>
      </w:pPr>
      <w:r w:rsidRPr="002C077C">
        <w:rPr>
          <w:b/>
          <w:color w:val="000000" w:themeColor="text1"/>
        </w:rPr>
        <w:t>Административный регламент</w:t>
      </w:r>
    </w:p>
    <w:p w:rsidR="00EF22F9" w:rsidRPr="002C077C" w:rsidRDefault="00EF22F9" w:rsidP="002C077C">
      <w:pPr>
        <w:pStyle w:val="a7"/>
        <w:spacing w:before="0" w:after="0"/>
        <w:jc w:val="center"/>
        <w:rPr>
          <w:b/>
          <w:color w:val="000000" w:themeColor="text1"/>
        </w:rPr>
      </w:pPr>
      <w:r w:rsidRPr="002C077C">
        <w:rPr>
          <w:b/>
          <w:color w:val="000000" w:themeColor="text1"/>
        </w:rPr>
        <w:t>Предоставления государственной услуги 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EF22F9" w:rsidRPr="002C077C" w:rsidRDefault="00EF22F9" w:rsidP="002C077C">
      <w:pPr>
        <w:pStyle w:val="a7"/>
        <w:spacing w:before="0" w:after="0"/>
        <w:jc w:val="center"/>
        <w:rPr>
          <w:rStyle w:val="a8"/>
          <w:color w:val="000000" w:themeColor="text1"/>
        </w:rPr>
      </w:pPr>
      <w:r w:rsidRPr="002C077C">
        <w:rPr>
          <w:color w:val="000000" w:themeColor="text1"/>
          <w:lang w:val="en-US"/>
        </w:rPr>
        <w:t>I</w:t>
      </w:r>
      <w:r w:rsidRPr="002C077C">
        <w:rPr>
          <w:color w:val="000000" w:themeColor="text1"/>
        </w:rPr>
        <w:t>. Общие положения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1.1. Административный регламент </w:t>
      </w:r>
      <w:r w:rsidR="00FC487E" w:rsidRPr="002C077C">
        <w:rPr>
          <w:color w:val="000000" w:themeColor="text1"/>
        </w:rPr>
        <w:t xml:space="preserve">предоставления государственной </w:t>
      </w:r>
      <w:r w:rsidRPr="002C077C">
        <w:rPr>
          <w:color w:val="000000" w:themeColor="text1"/>
        </w:rPr>
        <w:t xml:space="preserve">услуги «Предоставление информации о текущей успеваемости учащегося, ведение электронного дневника и электронного журнала успеваемости» муниципальными общеобразовательными учреждениями Республики Татарстан (далее - Административный регламент и Государственная услуга соответственно) разработан в целях повышения качества предоставления и доступности государственной услуги. 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1.2. Административный регламент предоставления </w:t>
      </w:r>
      <w:r w:rsidR="00FC487E" w:rsidRPr="002C077C">
        <w:rPr>
          <w:color w:val="000000" w:themeColor="text1"/>
        </w:rPr>
        <w:t>Госуда</w:t>
      </w:r>
      <w:r w:rsidR="000A01B8" w:rsidRPr="002C077C">
        <w:rPr>
          <w:color w:val="000000" w:themeColor="text1"/>
        </w:rPr>
        <w:t>р</w:t>
      </w:r>
      <w:r w:rsidR="00FC487E" w:rsidRPr="002C077C">
        <w:rPr>
          <w:color w:val="000000" w:themeColor="text1"/>
        </w:rPr>
        <w:t>с</w:t>
      </w:r>
      <w:r w:rsidR="000A01B8" w:rsidRPr="002C077C">
        <w:rPr>
          <w:color w:val="000000" w:themeColor="text1"/>
        </w:rPr>
        <w:t>твенной</w:t>
      </w:r>
      <w:r w:rsidRPr="002C077C">
        <w:rPr>
          <w:color w:val="000000" w:themeColor="text1"/>
        </w:rPr>
        <w:t xml:space="preserve"> услуги устанавливает порядок взаимодействия с физическими и юридическими лицами, определяет сроки и последовательность административных процедур и административных действий при предоставлении информационных услуг гражданам.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1.3. Основными принципами предоставления </w:t>
      </w:r>
      <w:r w:rsidR="000A01B8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>услуги являются: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единство требований к результату </w:t>
      </w:r>
      <w:r w:rsidR="000A01B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на всей территории </w:t>
      </w:r>
      <w:r w:rsidR="000A01B8" w:rsidRPr="002C077C">
        <w:rPr>
          <w:color w:val="000000" w:themeColor="text1"/>
        </w:rPr>
        <w:t>Республики Татарстан,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заявительный порядок обращения за предоставлением </w:t>
      </w:r>
      <w:r w:rsidR="000A01B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1.4. </w:t>
      </w:r>
      <w:proofErr w:type="gramStart"/>
      <w:r w:rsidRPr="002C077C">
        <w:rPr>
          <w:color w:val="000000" w:themeColor="text1"/>
        </w:rPr>
        <w:t xml:space="preserve">Получателями </w:t>
      </w:r>
      <w:r w:rsidR="000A01B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являются родители, законные представители обучающихся, обучающиеся общеобразовательных учреждений </w:t>
      </w:r>
      <w:r w:rsidR="000A01B8" w:rsidRPr="002C077C">
        <w:rPr>
          <w:color w:val="000000" w:themeColor="text1"/>
        </w:rPr>
        <w:t>Республики Татарстан.</w:t>
      </w:r>
      <w:proofErr w:type="gramEnd"/>
    </w:p>
    <w:p w:rsidR="00EF22F9" w:rsidRPr="002C077C" w:rsidRDefault="00EF22F9" w:rsidP="002C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1.5.Предоставление </w:t>
      </w:r>
      <w:r w:rsidR="000A01B8"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в электронном виде осуществляется в общеобразовательных учреждениях </w:t>
      </w:r>
      <w:r w:rsidR="000A01B8"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Татарстан</w:t>
      </w:r>
      <w:r w:rsidR="00AC7EA4"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направления «Электронное образование в Республике Татарстан» Стратегии развития образования в РТ на 2010-2015 гг. В 2010 году реализован проект «Компьютер - учителю», на основании которого организован персонифицированный доступ учителей, учащихся и родителей к информационной системе «Электронное образование в РТ» (</w:t>
      </w:r>
      <w:hyperlink r:id="rId5" w:history="1">
        <w:r w:rsidR="00AC7EA4" w:rsidRPr="002C077C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http://edu.tatar.ru</w:t>
        </w:r>
      </w:hyperlink>
      <w:r w:rsidR="00AC7EA4"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="00AC7EA4"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автоматизации управления образовательным процессом в данной информационной системе имеются сервисы «Электронный журнал» и «Электронный дневник».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Использование </w:t>
      </w:r>
      <w:r w:rsidR="00AC7EA4" w:rsidRPr="002C077C">
        <w:rPr>
          <w:color w:val="000000" w:themeColor="text1"/>
        </w:rPr>
        <w:t xml:space="preserve">информационной системы «Электронное образование в Республике Татарстан» </w:t>
      </w:r>
      <w:r w:rsidRPr="002C077C">
        <w:rPr>
          <w:color w:val="000000" w:themeColor="text1"/>
        </w:rPr>
        <w:t xml:space="preserve"> основано на следующих принципах: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-соблюдение конституционных прав и свобод гражданина;</w:t>
      </w:r>
    </w:p>
    <w:p w:rsidR="00AC7EA4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-достоверность и полнота документированной информации, содержащейся в</w:t>
      </w:r>
      <w:r w:rsidR="00AC7EA4" w:rsidRPr="002C077C">
        <w:rPr>
          <w:color w:val="000000" w:themeColor="text1"/>
        </w:rPr>
        <w:t xml:space="preserve"> информационной системе «Электронное образование в Республике Татарстан»;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 -унификация документированной информации;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-защита документированной информации от неправомерного уничтожения, блокирования, модификации, копирования, распространения и иных противоправных действий.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rStyle w:val="a8"/>
          <w:b w:val="0"/>
          <w:color w:val="000000" w:themeColor="text1"/>
        </w:rPr>
        <w:t>1.6.</w:t>
      </w:r>
      <w:r w:rsidRPr="002C077C">
        <w:rPr>
          <w:color w:val="000000" w:themeColor="text1"/>
        </w:rPr>
        <w:t xml:space="preserve">Предоставление 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на основе </w:t>
      </w:r>
      <w:r w:rsidR="00AC7EA4" w:rsidRPr="002C077C">
        <w:rPr>
          <w:color w:val="000000" w:themeColor="text1"/>
        </w:rPr>
        <w:t xml:space="preserve">информационной системы «Электронное образование в Республике Татарстан» </w:t>
      </w:r>
      <w:r w:rsidRPr="002C077C">
        <w:rPr>
          <w:color w:val="000000" w:themeColor="text1"/>
        </w:rPr>
        <w:t xml:space="preserve">определяет единый для всех субъектов порядок использования документированной информации о кадрах, контингенте и об учебном процессе муниципальных общеобразовательных учреждений </w:t>
      </w:r>
      <w:r w:rsidR="00AC7EA4" w:rsidRPr="002C077C">
        <w:rPr>
          <w:color w:val="000000" w:themeColor="text1"/>
        </w:rPr>
        <w:t>Республики Татарстан.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Под документированной информацией понимается зафиксированная на материальном носителе информация с реквизитами, позволяющими ее идентифицировать.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Под электронным журналом понимается комплекс программно-аппаратных средств, отражающий единое информационно-образовательное пространство школы, с возможностью доступа через Интернет, доступный зарегистрированным пользователям.</w:t>
      </w:r>
    </w:p>
    <w:p w:rsidR="00EF22F9" w:rsidRPr="002C077C" w:rsidRDefault="00EF22F9" w:rsidP="002C077C">
      <w:pPr>
        <w:pStyle w:val="a7"/>
        <w:spacing w:before="0" w:after="0"/>
        <w:jc w:val="center"/>
        <w:rPr>
          <w:b/>
          <w:color w:val="000000" w:themeColor="text1"/>
        </w:rPr>
      </w:pPr>
      <w:r w:rsidRPr="002C077C">
        <w:rPr>
          <w:rStyle w:val="a8"/>
          <w:b w:val="0"/>
          <w:color w:val="000000" w:themeColor="text1"/>
        </w:rPr>
        <w:t>II. Стандарт пред</w:t>
      </w:r>
      <w:r w:rsidR="00FC487E" w:rsidRPr="002C077C">
        <w:rPr>
          <w:rStyle w:val="a8"/>
          <w:b w:val="0"/>
          <w:color w:val="000000" w:themeColor="text1"/>
        </w:rPr>
        <w:t xml:space="preserve">оставления </w:t>
      </w:r>
      <w:r w:rsidR="006644C6" w:rsidRPr="002C077C">
        <w:rPr>
          <w:rStyle w:val="a8"/>
          <w:b w:val="0"/>
          <w:color w:val="000000" w:themeColor="text1"/>
        </w:rPr>
        <w:t>госуда</w:t>
      </w:r>
      <w:r w:rsidR="007D0E0D" w:rsidRPr="002C077C">
        <w:rPr>
          <w:rStyle w:val="a8"/>
          <w:b w:val="0"/>
          <w:color w:val="000000" w:themeColor="text1"/>
        </w:rPr>
        <w:t>р</w:t>
      </w:r>
      <w:r w:rsidR="006644C6" w:rsidRPr="002C077C">
        <w:rPr>
          <w:rStyle w:val="a8"/>
          <w:b w:val="0"/>
          <w:color w:val="000000" w:themeColor="text1"/>
        </w:rPr>
        <w:t>с</w:t>
      </w:r>
      <w:r w:rsidR="007D0E0D" w:rsidRPr="002C077C">
        <w:rPr>
          <w:rStyle w:val="a8"/>
          <w:b w:val="0"/>
          <w:color w:val="000000" w:themeColor="text1"/>
        </w:rPr>
        <w:t>твенной</w:t>
      </w:r>
      <w:r w:rsidR="00FC487E" w:rsidRPr="002C077C">
        <w:rPr>
          <w:rStyle w:val="a8"/>
          <w:b w:val="0"/>
          <w:color w:val="000000" w:themeColor="text1"/>
        </w:rPr>
        <w:t xml:space="preserve"> услуги</w:t>
      </w:r>
    </w:p>
    <w:p w:rsidR="00EF22F9" w:rsidRPr="002C077C" w:rsidRDefault="00EF22F9" w:rsidP="002C077C">
      <w:pPr>
        <w:pStyle w:val="a7"/>
        <w:spacing w:before="0" w:after="0"/>
        <w:jc w:val="both"/>
        <w:rPr>
          <w:b/>
          <w:color w:val="000000" w:themeColor="text1"/>
        </w:rPr>
      </w:pPr>
      <w:r w:rsidRPr="002C077C">
        <w:rPr>
          <w:rStyle w:val="a8"/>
          <w:b w:val="0"/>
          <w:color w:val="000000" w:themeColor="text1"/>
        </w:rPr>
        <w:t xml:space="preserve">2.1. В рамках данного Административного регламента под 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услугой понимается 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rStyle w:val="a8"/>
          <w:b w:val="0"/>
          <w:color w:val="000000" w:themeColor="text1"/>
        </w:rPr>
        <w:t>2.2.</w:t>
      </w:r>
      <w:r w:rsidRPr="002C077C">
        <w:rPr>
          <w:color w:val="000000" w:themeColor="text1"/>
        </w:rPr>
        <w:t xml:space="preserve">Организацию предоставления 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осуществля</w:t>
      </w:r>
      <w:r w:rsidR="00AB283D" w:rsidRPr="002C077C">
        <w:rPr>
          <w:color w:val="000000" w:themeColor="text1"/>
        </w:rPr>
        <w:t>ю</w:t>
      </w:r>
      <w:r w:rsidRPr="002C077C">
        <w:rPr>
          <w:color w:val="000000" w:themeColor="text1"/>
        </w:rPr>
        <w:t xml:space="preserve">т </w:t>
      </w:r>
      <w:r w:rsidR="00AC7EA4" w:rsidRPr="002C077C">
        <w:rPr>
          <w:color w:val="000000" w:themeColor="text1"/>
        </w:rPr>
        <w:t>Министерство образования и науки Республики Татарстан совместно с ГУП «Центр информационных технологий в образовании».</w:t>
      </w:r>
    </w:p>
    <w:p w:rsidR="00EF22F9" w:rsidRPr="002C077C" w:rsidRDefault="00AC7EA4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Государственная</w:t>
      </w:r>
      <w:r w:rsidR="00EF22F9" w:rsidRPr="002C077C">
        <w:rPr>
          <w:color w:val="000000" w:themeColor="text1"/>
        </w:rPr>
        <w:t xml:space="preserve"> услуг</w:t>
      </w:r>
      <w:r w:rsidR="00FC487E" w:rsidRPr="002C077C">
        <w:rPr>
          <w:color w:val="000000" w:themeColor="text1"/>
        </w:rPr>
        <w:t xml:space="preserve">а предоставляется </w:t>
      </w:r>
      <w:proofErr w:type="gramStart"/>
      <w:r w:rsidR="00FC487E" w:rsidRPr="002C077C">
        <w:rPr>
          <w:color w:val="000000" w:themeColor="text1"/>
        </w:rPr>
        <w:t>муниципальным</w:t>
      </w:r>
      <w:proofErr w:type="gramEnd"/>
      <w:r w:rsidR="00FC487E" w:rsidRPr="002C077C">
        <w:rPr>
          <w:color w:val="000000" w:themeColor="text1"/>
        </w:rPr>
        <w:t xml:space="preserve"> общеобразовательным учреждениям</w:t>
      </w:r>
      <w:r w:rsidRPr="002C077C">
        <w:rPr>
          <w:color w:val="000000" w:themeColor="text1"/>
        </w:rPr>
        <w:t xml:space="preserve">Республики Татарстан </w:t>
      </w:r>
      <w:r w:rsidR="00FC487E" w:rsidRPr="002C077C">
        <w:rPr>
          <w:color w:val="000000" w:themeColor="text1"/>
        </w:rPr>
        <w:t>имеющим</w:t>
      </w:r>
      <w:r w:rsidR="00EF22F9" w:rsidRPr="002C077C">
        <w:rPr>
          <w:color w:val="000000" w:themeColor="text1"/>
        </w:rPr>
        <w:t xml:space="preserve"> лицензию на право ведения образовательной деятельности и государственную аккредитацию.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Ответственными за качество предоставления </w:t>
      </w:r>
      <w:r w:rsidR="00AC7EA4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>услуги являются руководители муниципальных общеобразовательных учреждений.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lastRenderedPageBreak/>
        <w:t xml:space="preserve">Ответственным структурным подразделением за издание и исполнение нормативных актов и документации по организации, а также </w:t>
      </w:r>
      <w:proofErr w:type="gramStart"/>
      <w:r w:rsidRPr="002C077C">
        <w:rPr>
          <w:color w:val="000000" w:themeColor="text1"/>
        </w:rPr>
        <w:t>контролю за</w:t>
      </w:r>
      <w:proofErr w:type="gramEnd"/>
      <w:r w:rsidRPr="002C077C">
        <w:rPr>
          <w:color w:val="000000" w:themeColor="text1"/>
        </w:rPr>
        <w:t xml:space="preserve"> предоставлением 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является </w:t>
      </w:r>
      <w:r w:rsidR="00AC7EA4" w:rsidRPr="002C077C">
        <w:rPr>
          <w:color w:val="000000" w:themeColor="text1"/>
        </w:rPr>
        <w:t>Министерство образования и науки Республики Татарстан.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rStyle w:val="a8"/>
          <w:b w:val="0"/>
          <w:color w:val="000000" w:themeColor="text1"/>
        </w:rPr>
        <w:t>2.3.</w:t>
      </w:r>
      <w:r w:rsidRPr="002C077C">
        <w:rPr>
          <w:color w:val="000000" w:themeColor="text1"/>
        </w:rPr>
        <w:t xml:space="preserve"> Результатом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является предоставление актуальной и достоверной информации  в форме электронного журнала, электронного дневника, включающей совокупность сведений следующего состава: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 xml:space="preserve">- сведения о ходе и содержании образовательного процесса, в том числе годовой календарный учебный график,  расписание уроков (занятий) на текущий учебный период, перечень изучаемых тем и содержание выдаваемых обучающемуся домашних заданий на уроках текущего </w:t>
      </w:r>
      <w:r w:rsidR="00AC7EA4" w:rsidRPr="002C077C">
        <w:rPr>
          <w:color w:val="000000" w:themeColor="text1"/>
        </w:rPr>
        <w:t>учебного периода</w:t>
      </w:r>
      <w:r w:rsidRPr="002C077C">
        <w:rPr>
          <w:color w:val="000000" w:themeColor="text1"/>
        </w:rPr>
        <w:t>;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результаты текущего контроля успеваемости и промежуточной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сведения о посещаемости уроков (занятий) </w:t>
      </w:r>
      <w:proofErr w:type="gramStart"/>
      <w:r w:rsidRPr="002C077C">
        <w:rPr>
          <w:color w:val="000000" w:themeColor="text1"/>
        </w:rPr>
        <w:t>обучающимся</w:t>
      </w:r>
      <w:proofErr w:type="gramEnd"/>
      <w:r w:rsidRPr="002C077C">
        <w:rPr>
          <w:color w:val="000000" w:themeColor="text1"/>
        </w:rPr>
        <w:t xml:space="preserve"> за текущий учебный период;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сведения о результатах итоговой аттестации обучающегося.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2.4. Срок непосредственного предоставления 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осуществляется с момента зачисления обучающегося в муниципальное общеобразовательное учреждение на период нормативных сроков освоения основных образовательных программ начального общего, основного общего, среднего (полного) общего образования.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2.5. Правовыми основаниями для предоставления </w:t>
      </w:r>
      <w:r w:rsidR="00AC7EA4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являются следующие нормативные правовые акты: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 Конституция Российской Федерации;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Федеральный закон от 24.07.1998 № 124-ФЗ «Об основных гарантиях прав ребенка в Российской Федерации»;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Закон РФ от 10.07</w:t>
      </w:r>
      <w:r w:rsidR="002A08B9" w:rsidRPr="002C077C">
        <w:rPr>
          <w:color w:val="000000" w:themeColor="text1"/>
        </w:rPr>
        <w:t>.1992 № 3266-1 «Об образовании».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2.6. Правовое регулирование отношений при предоставлении </w:t>
      </w:r>
      <w:r w:rsidR="002A08B9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осуществляется в соответствии с нормативными правовыми актами: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постановление Правительства РФ от 19.03.2001 № 196 «Об утверждении Типового положения об общеобразовательном учреждении»;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приказ Минобразования РФ  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постановление Главного государственного санитарного врача РФ  от 28.11.2002 № 44 «О введении в действие санитарно-эпидем</w:t>
      </w:r>
      <w:r w:rsidR="002A08B9" w:rsidRPr="002C077C">
        <w:rPr>
          <w:color w:val="000000" w:themeColor="text1"/>
        </w:rPr>
        <w:t>иологических правил  </w:t>
      </w:r>
      <w:r w:rsidRPr="002C077C">
        <w:rPr>
          <w:color w:val="000000" w:themeColor="text1"/>
        </w:rPr>
        <w:t>и нормативов СанПиН 2.4.2.1178-02»;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приказ Министерства просвещения СССР от 27.12.1974  № 167 «Об утверждении Инструкции о ведении школьной документации»;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Закон РФ от 27.07.2006  №152-ФЗ «О персональных данных»;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Закон РФ от 07.02.1992 № 2300-1 «О защите прав потребителей»;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Федеральный закон от 02.05.2006 № 59-ФЗ «О порядке рассмотрения обращений граждан Российской Федерации»;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Федеральный закон от 09.02.2009  № 8-ФЗ «Об обеспечении доступа     к информации о деятельности государственных органов и органов местного самоуправления»;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уставы муниципальных образовательных учреждений;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иные нормативные правовые акты, регламентирующие правоотношения  в сфере организации предоставления общедоступного и бесплатного начального общего, основного общего, среднего (полного) общего образования.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2.7.Общеобразовательное учреждение имеет пр</w:t>
      </w:r>
      <w:r w:rsidR="00462C1C" w:rsidRPr="002C077C">
        <w:rPr>
          <w:color w:val="000000" w:themeColor="text1"/>
        </w:rPr>
        <w:t>аво отказать в предоставлении Государственной</w:t>
      </w:r>
      <w:r w:rsidRPr="002C077C">
        <w:rPr>
          <w:color w:val="000000" w:themeColor="text1"/>
        </w:rPr>
        <w:t xml:space="preserve"> услуги, если физическое лицо не является: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родителем, законным представителем </w:t>
      </w:r>
      <w:proofErr w:type="gramStart"/>
      <w:r w:rsidRPr="002C077C">
        <w:rPr>
          <w:color w:val="000000" w:themeColor="text1"/>
        </w:rPr>
        <w:t>обучающегося</w:t>
      </w:r>
      <w:proofErr w:type="gramEnd"/>
      <w:r w:rsidRPr="002C077C">
        <w:rPr>
          <w:color w:val="000000" w:themeColor="text1"/>
        </w:rPr>
        <w:t>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</w:t>
      </w:r>
      <w:proofErr w:type="gramStart"/>
      <w:r w:rsidRPr="002C077C">
        <w:rPr>
          <w:color w:val="000000" w:themeColor="text1"/>
        </w:rPr>
        <w:t>обучающимся</w:t>
      </w:r>
      <w:proofErr w:type="gramEnd"/>
      <w:r w:rsidRPr="002C077C">
        <w:rPr>
          <w:color w:val="000000" w:themeColor="text1"/>
        </w:rPr>
        <w:t xml:space="preserve"> общеобразовательного учреждения.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2.8. Основаниями для отказа в предоставлении </w:t>
      </w:r>
      <w:r w:rsidR="00462C1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являются: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перевод обучающегося в другое общеобразовательное учреждение;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окончание </w:t>
      </w:r>
      <w:proofErr w:type="gramStart"/>
      <w:r w:rsidRPr="002C077C">
        <w:rPr>
          <w:color w:val="000000" w:themeColor="text1"/>
        </w:rPr>
        <w:t>обучающимся</w:t>
      </w:r>
      <w:proofErr w:type="gramEnd"/>
      <w:r w:rsidRPr="002C077C">
        <w:rPr>
          <w:color w:val="000000" w:themeColor="text1"/>
        </w:rPr>
        <w:t xml:space="preserve"> данного общеобразовательного учреждения;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отчисление из общеобразовательного учреждения обучающегося.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2.9. Предоставление </w:t>
      </w:r>
      <w:r w:rsidR="00462C1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в общеобразовательном учреждении осуществляется на бесплатной основе.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lastRenderedPageBreak/>
        <w:t xml:space="preserve">При получении информации в рамках </w:t>
      </w:r>
      <w:r w:rsidR="00462C1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через Интернет оплата трафика осуществляется родителями, законными представителями в соответствии со стоимостью данных услуг в регионе.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2.10. Для предоставления </w:t>
      </w:r>
      <w:r w:rsidR="00462C1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родители, законные представители непосредственно, без очереди, обращаются в  муниципальное общеобразовательное учреждение, в котором обучается ребенок.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2.11. Муниципальное общеобразовательное учреждение обязано обеспечить родителям, законным представителям и обучающимся доступ к получению </w:t>
      </w:r>
      <w:r w:rsidR="00462C1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не позднее 10 дней с момента обращения.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Муниципальное общеобразовательное учреждение обязано вести учет обращений родителей, законных представителей.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2.12. С целью информирования граждан о порядке предоставления </w:t>
      </w:r>
      <w:r w:rsidR="00462C1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</w:t>
      </w:r>
      <w:r w:rsidR="00462C1C" w:rsidRPr="002C077C">
        <w:rPr>
          <w:color w:val="000000" w:themeColor="text1"/>
        </w:rPr>
        <w:t>в информационной системе «Электронное обра</w:t>
      </w:r>
      <w:r w:rsidR="006E16E1" w:rsidRPr="002C077C">
        <w:rPr>
          <w:color w:val="000000" w:themeColor="text1"/>
        </w:rPr>
        <w:t>зование в Республике Татарстан»</w:t>
      </w:r>
      <w:r w:rsidRPr="002C077C">
        <w:rPr>
          <w:color w:val="000000" w:themeColor="text1"/>
        </w:rPr>
        <w:t xml:space="preserve"> и </w:t>
      </w:r>
      <w:r w:rsidR="00C648F0" w:rsidRPr="002C077C">
        <w:rPr>
          <w:color w:val="000000" w:themeColor="text1"/>
        </w:rPr>
        <w:t xml:space="preserve">в </w:t>
      </w:r>
      <w:r w:rsidRPr="002C077C">
        <w:rPr>
          <w:color w:val="000000" w:themeColor="text1"/>
        </w:rPr>
        <w:t xml:space="preserve">муниципальных общеобразовательных учреждениях </w:t>
      </w:r>
      <w:r w:rsidR="00462C1C" w:rsidRPr="002C077C">
        <w:rPr>
          <w:color w:val="000000" w:themeColor="text1"/>
        </w:rPr>
        <w:t xml:space="preserve">размещается </w:t>
      </w:r>
      <w:r w:rsidRPr="002C077C">
        <w:rPr>
          <w:color w:val="000000" w:themeColor="text1"/>
        </w:rPr>
        <w:t>следующая нормативная правовая документация: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</w:t>
      </w:r>
      <w:r w:rsidR="000F054C" w:rsidRPr="002C077C">
        <w:rPr>
          <w:color w:val="000000" w:themeColor="text1"/>
        </w:rPr>
        <w:t>п</w:t>
      </w:r>
      <w:r w:rsidRPr="002C077C">
        <w:rPr>
          <w:color w:val="000000" w:themeColor="text1"/>
        </w:rPr>
        <w:t xml:space="preserve">равила пользования </w:t>
      </w:r>
      <w:r w:rsidR="00462C1C" w:rsidRPr="002C077C">
        <w:rPr>
          <w:color w:val="000000" w:themeColor="text1"/>
        </w:rPr>
        <w:t>информационной системой «Электронной образование в Республике Татарстан»;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</w:t>
      </w:r>
      <w:r w:rsidR="000F054C" w:rsidRPr="002C077C">
        <w:rPr>
          <w:color w:val="000000" w:themeColor="text1"/>
        </w:rPr>
        <w:t>р</w:t>
      </w:r>
      <w:r w:rsidRPr="002C077C">
        <w:rPr>
          <w:color w:val="000000" w:themeColor="text1"/>
        </w:rPr>
        <w:t xml:space="preserve">егламент работы </w:t>
      </w:r>
      <w:r w:rsidR="00462C1C" w:rsidRPr="002C077C">
        <w:rPr>
          <w:color w:val="000000" w:themeColor="text1"/>
        </w:rPr>
        <w:t>по ведению электронного дневника и электронного журнала</w:t>
      </w:r>
      <w:r w:rsidR="00C648F0" w:rsidRPr="002C077C">
        <w:rPr>
          <w:color w:val="000000" w:themeColor="text1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2.13. Показателем  доступности предоставления </w:t>
      </w:r>
      <w:r w:rsidR="000F054C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 xml:space="preserve">услуги с использованием </w:t>
      </w:r>
      <w:r w:rsidR="000F054C" w:rsidRPr="002C077C">
        <w:rPr>
          <w:color w:val="000000" w:themeColor="text1"/>
        </w:rPr>
        <w:t xml:space="preserve">информационной системы «Электронное образование в Республике Татарстан» </w:t>
      </w:r>
      <w:r w:rsidRPr="002C077C">
        <w:rPr>
          <w:color w:val="000000" w:themeColor="text1"/>
        </w:rPr>
        <w:t xml:space="preserve"> является работоспособность </w:t>
      </w:r>
      <w:r w:rsidR="000F054C" w:rsidRPr="002C077C">
        <w:rPr>
          <w:color w:val="000000" w:themeColor="text1"/>
        </w:rPr>
        <w:t>информационной системы «Электронное образование в Республике Татарстан</w:t>
      </w:r>
      <w:r w:rsidRPr="002C077C">
        <w:rPr>
          <w:color w:val="000000" w:themeColor="text1"/>
        </w:rPr>
        <w:t>» и возможность получения документированной информации пользователями посредством сети Интернет в режиме 24 часа в сутки/365 дней в году.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Показателями качества предоставления </w:t>
      </w:r>
      <w:r w:rsidR="000F054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с использованием </w:t>
      </w:r>
      <w:r w:rsidR="000F054C" w:rsidRPr="002C077C">
        <w:rPr>
          <w:color w:val="000000" w:themeColor="text1"/>
        </w:rPr>
        <w:t>информационной системы «Электронное образование в Республике Татарстан»</w:t>
      </w:r>
      <w:r w:rsidRPr="002C077C">
        <w:rPr>
          <w:color w:val="000000" w:themeColor="text1"/>
        </w:rPr>
        <w:t xml:space="preserve"> являются: актуальность документированной информации о ходе и содержании образовательного процесса, полнота и достоверность данных о результатах текущего контроля успеваемости, промежуточной аттестации, сведений об оценках  и посещаемости уроков, занятий обучающихся.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2.14. Реализация предоставления </w:t>
      </w:r>
      <w:r w:rsidR="000F054C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с использованием </w:t>
      </w:r>
      <w:r w:rsidR="00675929" w:rsidRPr="002C077C">
        <w:rPr>
          <w:color w:val="000000" w:themeColor="text1"/>
        </w:rPr>
        <w:t xml:space="preserve">информационной системы «Электронное образование в Республике Татарстан» </w:t>
      </w:r>
      <w:r w:rsidRPr="002C077C">
        <w:rPr>
          <w:color w:val="000000" w:themeColor="text1"/>
        </w:rPr>
        <w:t>определяется требованиями: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2.14.1. К технологии организации предоставления </w:t>
      </w:r>
      <w:r w:rsidR="00675929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>услуги  с использованием</w:t>
      </w:r>
      <w:r w:rsidR="00675929" w:rsidRPr="002C077C">
        <w:rPr>
          <w:color w:val="000000" w:themeColor="text1"/>
        </w:rPr>
        <w:t xml:space="preserve"> информационной системы «Электронное образование в Республике Татарстан».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 xml:space="preserve">Предоставление документированной информации в рамках </w:t>
      </w:r>
      <w:r w:rsidR="00675929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осуществляется через сеть Интернет посредством </w:t>
      </w:r>
      <w:r w:rsidR="00675929" w:rsidRPr="002C077C">
        <w:rPr>
          <w:color w:val="000000" w:themeColor="text1"/>
        </w:rPr>
        <w:t xml:space="preserve">информационной системы «Электронное образование в Республике Татарстан» </w:t>
      </w:r>
      <w:r w:rsidRPr="002C077C">
        <w:rPr>
          <w:color w:val="000000" w:themeColor="text1"/>
        </w:rPr>
        <w:t>обеспечивающе</w:t>
      </w:r>
      <w:r w:rsidR="006E16E1" w:rsidRPr="002C077C">
        <w:rPr>
          <w:color w:val="000000" w:themeColor="text1"/>
        </w:rPr>
        <w:t>й</w:t>
      </w:r>
      <w:r w:rsidRPr="002C077C">
        <w:rPr>
          <w:color w:val="000000" w:themeColor="text1"/>
        </w:rPr>
        <w:t xml:space="preserve"> авторизованный доступ к документированной информации родителям, законным представителям обучающегося, обучающимся общеобразовательного учреждения.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2.14.2. К предоставлению прав доступа для должностных лиц Управлени</w:t>
      </w:r>
      <w:r w:rsidR="006E16E1" w:rsidRPr="002C077C">
        <w:rPr>
          <w:color w:val="000000" w:themeColor="text1"/>
        </w:rPr>
        <w:t>й</w:t>
      </w:r>
      <w:r w:rsidRPr="002C077C">
        <w:rPr>
          <w:color w:val="000000" w:themeColor="text1"/>
        </w:rPr>
        <w:t xml:space="preserve"> образования</w:t>
      </w:r>
      <w:r w:rsidR="006E16E1" w:rsidRPr="002C077C">
        <w:rPr>
          <w:color w:val="000000" w:themeColor="text1"/>
        </w:rPr>
        <w:t xml:space="preserve"> исполнительных комитетов муниципальных образований</w:t>
      </w:r>
      <w:r w:rsidRPr="002C077C">
        <w:rPr>
          <w:color w:val="000000" w:themeColor="text1"/>
        </w:rPr>
        <w:t>, работников общеобразовательных учреждений, родителей, законных представителей обучающихся, самих обучающихся.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  <w:highlight w:val="yellow"/>
        </w:rPr>
        <w:t xml:space="preserve">Доступ родителей и обучающихся муниципальных общеобразовательных учреждений к документированной информации </w:t>
      </w:r>
      <w:r w:rsidR="003743A9" w:rsidRPr="002C077C">
        <w:rPr>
          <w:color w:val="000000" w:themeColor="text1"/>
          <w:highlight w:val="yellow"/>
        </w:rPr>
        <w:t>информационной системы «Электронное образование в Республике Татарстан»</w:t>
      </w:r>
      <w:r w:rsidRPr="002C077C">
        <w:rPr>
          <w:color w:val="000000" w:themeColor="text1"/>
          <w:highlight w:val="yellow"/>
        </w:rPr>
        <w:t xml:space="preserve"> при предоставлении </w:t>
      </w:r>
      <w:r w:rsidR="003743A9" w:rsidRPr="002C077C">
        <w:rPr>
          <w:color w:val="000000" w:themeColor="text1"/>
          <w:highlight w:val="yellow"/>
        </w:rPr>
        <w:t>Государственной</w:t>
      </w:r>
      <w:r w:rsidRPr="002C077C">
        <w:rPr>
          <w:color w:val="000000" w:themeColor="text1"/>
          <w:highlight w:val="yellow"/>
        </w:rPr>
        <w:t xml:space="preserve"> услуги осуществляется  в соответствии  с правами доступа, на основе логин и пароля, определяемого муниципальным общеобразовательным учреждением.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2.14.3. К обеспечению защиты документированной информации в соответствии с действующим законодательством.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Предоставление родителям, законным представителям обучающихся, самим обучающимся документированной информации в рамках предоставления </w:t>
      </w:r>
      <w:r w:rsidR="003743A9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с использованием </w:t>
      </w:r>
      <w:r w:rsidR="003743A9" w:rsidRPr="002C077C">
        <w:rPr>
          <w:color w:val="000000" w:themeColor="text1"/>
        </w:rPr>
        <w:t xml:space="preserve">информационной системы «Электронное образование в Республике Татарстан» </w:t>
      </w:r>
      <w:r w:rsidRPr="002C077C">
        <w:rPr>
          <w:color w:val="000000" w:themeColor="text1"/>
        </w:rPr>
        <w:t xml:space="preserve"> третьих  лицах не допускается;</w:t>
      </w:r>
    </w:p>
    <w:p w:rsidR="00EF22F9" w:rsidRPr="002C077C" w:rsidRDefault="003743A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Министерство образования и науки Республики Татарстан</w:t>
      </w:r>
      <w:r w:rsidR="003A4247" w:rsidRPr="002C077C">
        <w:rPr>
          <w:color w:val="000000" w:themeColor="text1"/>
        </w:rPr>
        <w:t>, Центр информационных технологий Республики Татарстан</w:t>
      </w:r>
      <w:r w:rsidR="00EF22F9" w:rsidRPr="002C077C">
        <w:rPr>
          <w:color w:val="000000" w:themeColor="text1"/>
        </w:rPr>
        <w:t xml:space="preserve"> и муниципальные общеобразовательные учреждения несут ответственность за достоверность документированной информации, предоставляемой родителям, законным представителям обучающихся, самим обучающимся.</w:t>
      </w:r>
    </w:p>
    <w:p w:rsidR="00EF22F9" w:rsidRPr="002C077C" w:rsidRDefault="003743A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Министерство образования и науки Республики Татарстан</w:t>
      </w:r>
      <w:r w:rsidR="003A4247" w:rsidRPr="002C077C">
        <w:rPr>
          <w:color w:val="000000" w:themeColor="text1"/>
        </w:rPr>
        <w:t>, Центр информационных технологий Республики Татарстан</w:t>
      </w:r>
      <w:r w:rsidR="00EF22F9" w:rsidRPr="002C077C">
        <w:rPr>
          <w:color w:val="000000" w:themeColor="text1"/>
        </w:rPr>
        <w:t xml:space="preserve">и муниципальные общеобразовательные учреждения обязаны принимать меры по обеспечению защиты документированной информации и соблюдению требований по защите </w:t>
      </w:r>
      <w:r w:rsidR="00EF22F9" w:rsidRPr="002C077C">
        <w:rPr>
          <w:color w:val="000000" w:themeColor="text1"/>
        </w:rPr>
        <w:lastRenderedPageBreak/>
        <w:t>информации в соответствии с действующим законодательством РФ и иными нормативно - правовыми актами в области защиты информации.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 xml:space="preserve">Сведения, ставшие известными уполномоченным должностным лицам </w:t>
      </w:r>
      <w:r w:rsidR="003743A9" w:rsidRPr="002C077C">
        <w:rPr>
          <w:color w:val="000000" w:themeColor="text1"/>
        </w:rPr>
        <w:t>Министерства образования и науки Республики Татарстан</w:t>
      </w:r>
      <w:r w:rsidRPr="002C077C">
        <w:rPr>
          <w:color w:val="000000" w:themeColor="text1"/>
        </w:rPr>
        <w:t>,</w:t>
      </w:r>
      <w:r w:rsidR="003A4247" w:rsidRPr="002C077C">
        <w:rPr>
          <w:color w:val="000000" w:themeColor="text1"/>
        </w:rPr>
        <w:t xml:space="preserve"> Центра информационных технологий Республики Татарстан,</w:t>
      </w:r>
      <w:r w:rsidRPr="002C077C">
        <w:rPr>
          <w:color w:val="000000" w:themeColor="text1"/>
        </w:rPr>
        <w:t xml:space="preserve"> муниципальным общеобразовательным учреждениям в связи с осуществлением ими деятельности по пополнению и использованию документированной информации </w:t>
      </w:r>
      <w:r w:rsidR="003743A9" w:rsidRPr="002C077C">
        <w:rPr>
          <w:color w:val="000000" w:themeColor="text1"/>
        </w:rPr>
        <w:t>информационной системы «Электронное образование в Республике Татарстан»</w:t>
      </w:r>
      <w:r w:rsidRPr="002C077C">
        <w:rPr>
          <w:color w:val="000000" w:themeColor="text1"/>
        </w:rPr>
        <w:t>, являются персональными данными, относятся к категории конфиденциальной информации, имеют ограниченный доступ и разглашению не подлежат.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Документированная информация не может быть использована  </w:t>
      </w:r>
      <w:r w:rsidR="003743A9" w:rsidRPr="002C077C">
        <w:rPr>
          <w:color w:val="000000" w:themeColor="text1"/>
        </w:rPr>
        <w:t>Министерством образования и науки Республики Татарстан</w:t>
      </w:r>
      <w:r w:rsidRPr="002C077C">
        <w:rPr>
          <w:color w:val="000000" w:themeColor="text1"/>
        </w:rPr>
        <w:t>,</w:t>
      </w:r>
      <w:r w:rsidR="003A4247" w:rsidRPr="002C077C">
        <w:rPr>
          <w:color w:val="000000" w:themeColor="text1"/>
        </w:rPr>
        <w:t xml:space="preserve"> Центром информационных технологий Республики Татарстан,</w:t>
      </w:r>
      <w:r w:rsidRPr="002C077C">
        <w:rPr>
          <w:color w:val="000000" w:themeColor="text1"/>
        </w:rPr>
        <w:t xml:space="preserve"> муниципальными общеобразовательными учреждениями в целях причинения имущественного и (или) морального вреда гражданам, затруднения реализации их прав и свобод.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Должностное лицо, виновное в разглашении сведений, ставших ему известными в процессе использования </w:t>
      </w:r>
      <w:r w:rsidR="003743A9" w:rsidRPr="002C077C">
        <w:rPr>
          <w:color w:val="000000" w:themeColor="text1"/>
        </w:rPr>
        <w:t>информационной системы «Электронное образование в Республике Татарстан»</w:t>
      </w:r>
      <w:r w:rsidRPr="002C077C">
        <w:rPr>
          <w:color w:val="000000" w:themeColor="text1"/>
        </w:rPr>
        <w:t>, несет ответственность в пределах действующего трудового, административного, уголовного и гражданского законодательства.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2.14.4.   К разграничению прав пользователей.</w:t>
      </w:r>
    </w:p>
    <w:p w:rsidR="00EF22F9" w:rsidRPr="002C077C" w:rsidRDefault="003743A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Министерство образования и науки Республики Татарстан</w:t>
      </w:r>
      <w:r w:rsidR="003A4247" w:rsidRPr="002C077C">
        <w:rPr>
          <w:color w:val="000000" w:themeColor="text1"/>
        </w:rPr>
        <w:t>, Центр информационных технологий в Республике Татарстан</w:t>
      </w:r>
      <w:r w:rsidR="00EF22F9" w:rsidRPr="002C077C">
        <w:rPr>
          <w:color w:val="000000" w:themeColor="text1"/>
        </w:rPr>
        <w:t xml:space="preserve"> координирует и контролирует деятельность муниципальных общеобразовательных учреждений по внесению документированной информации в </w:t>
      </w:r>
      <w:r w:rsidRPr="002C077C">
        <w:rPr>
          <w:color w:val="000000" w:themeColor="text1"/>
        </w:rPr>
        <w:t>информационной системе «Электронное образование в Республике Татарстан».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Муниципальное общеобразовательное учреждение создает, поддерживает в актуальном состоянии, контролирует достоверность документированной информации своего учреждения в системе.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В электронном виде ведутся классные журналы в соответствии с учебным планом общеобразовательного учреждения, расписанием, периодами обучения и сроками проведения каникул.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Для учета рабочего времени педагогов и в соответствии с требованиями финансовой отчетности в общеобразовательных учреждениях сохраняется бумажная форма журнала для ведения учета проведенных педагогами уроков, консультационных, кружковых спортивных занятий, элективных курсов.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  <w:highlight w:val="yellow"/>
        </w:rPr>
        <w:t>Общеобразовательные учреждения обязаны вести классные журналы в электронном виде и индивидуальные журналы в печатном виде в течение всего учебного года.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2.15. Если информация, полученная в муниципальном образовательном учреждении, не удовлетворяет гражданина, то он вправе в письменном виде или устно обратиться в адрес </w:t>
      </w:r>
      <w:r w:rsidR="00123F03" w:rsidRPr="002C077C">
        <w:rPr>
          <w:color w:val="000000" w:themeColor="text1"/>
        </w:rPr>
        <w:t>министра обра</w:t>
      </w:r>
      <w:r w:rsidR="00414981" w:rsidRPr="002C077C">
        <w:rPr>
          <w:color w:val="000000" w:themeColor="text1"/>
        </w:rPr>
        <w:t>зования и науки Республики Тата</w:t>
      </w:r>
      <w:r w:rsidR="00123F03" w:rsidRPr="002C077C">
        <w:rPr>
          <w:color w:val="000000" w:themeColor="text1"/>
        </w:rPr>
        <w:t>р</w:t>
      </w:r>
      <w:r w:rsidR="00414981" w:rsidRPr="002C077C">
        <w:rPr>
          <w:color w:val="000000" w:themeColor="text1"/>
        </w:rPr>
        <w:t>с</w:t>
      </w:r>
      <w:r w:rsidR="00123F03" w:rsidRPr="002C077C">
        <w:rPr>
          <w:color w:val="000000" w:themeColor="text1"/>
        </w:rPr>
        <w:t>тан</w:t>
      </w:r>
      <w:r w:rsidRPr="002C077C">
        <w:rPr>
          <w:color w:val="000000" w:themeColor="text1"/>
        </w:rPr>
        <w:t xml:space="preserve">,  </w:t>
      </w:r>
      <w:r w:rsidR="00414981" w:rsidRPr="002C077C">
        <w:rPr>
          <w:color w:val="000000" w:themeColor="text1"/>
        </w:rPr>
        <w:t>курирующего вопросы образования.</w:t>
      </w:r>
      <w:r w:rsidRPr="002C077C">
        <w:rPr>
          <w:color w:val="000000" w:themeColor="text1"/>
        </w:rPr>
        <w:t> </w:t>
      </w:r>
    </w:p>
    <w:p w:rsidR="00EF22F9" w:rsidRPr="002C077C" w:rsidRDefault="00EF22F9" w:rsidP="002C077C">
      <w:pPr>
        <w:pStyle w:val="a7"/>
        <w:spacing w:before="0" w:after="0"/>
        <w:jc w:val="center"/>
        <w:rPr>
          <w:color w:val="000000" w:themeColor="text1"/>
        </w:rPr>
      </w:pPr>
      <w:r w:rsidRPr="002C077C">
        <w:rPr>
          <w:color w:val="000000" w:themeColor="text1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 w:rsidR="003A4247" w:rsidRPr="002C077C">
        <w:rPr>
          <w:color w:val="000000" w:themeColor="text1"/>
        </w:rPr>
        <w:t>ых процедур в электронной форме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3.1. Исполнение </w:t>
      </w:r>
      <w:r w:rsidR="00414981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 xml:space="preserve">услуги предусматривает ведение электронного документооборота учета успеваемости и посещаемости обучающихся общеобразовательных учреждений </w:t>
      </w:r>
      <w:r w:rsidR="00414981" w:rsidRPr="002C077C">
        <w:rPr>
          <w:color w:val="000000" w:themeColor="text1"/>
        </w:rPr>
        <w:t>Республики Татарстан</w:t>
      </w:r>
      <w:r w:rsidRPr="002C077C">
        <w:rPr>
          <w:color w:val="000000" w:themeColor="text1"/>
        </w:rPr>
        <w:t xml:space="preserve"> на основе </w:t>
      </w:r>
      <w:r w:rsidR="00414981" w:rsidRPr="002C077C">
        <w:rPr>
          <w:color w:val="000000" w:themeColor="text1"/>
        </w:rPr>
        <w:t>информационной системы «Электронное образование в Республике Татарстан».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3.2. Права постоянного и временного доступа к работе с электронным журналом, электронным дневником предоставляются общеобразовательным учреждением.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Работники общеобразовательного учреждения имеют право постоянного доступа к работе с электронным журналом. При заключении трудового договора, но не позднее 3 дней с момента выхода на работу, работник получает персональные данные для работы с электронным журналом.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Прекращение доступа к электронному журналу работников общеобразовательного учреждения осуществляется в общеобразовательном учреждении путем удаления учетной записи пользователя в течение 3 дней с момента расторжения трудового соглашения.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Обучающиеся и родители, законные представители, получают право пользования </w:t>
      </w:r>
      <w:r w:rsidR="00AB2D3F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услугой при зачислении в общеобразовательное учреждение после оформления согласия на обработку персональных данных своего ребенка, но не по</w:t>
      </w:r>
      <w:r w:rsidR="00AB2D3F" w:rsidRPr="002C077C">
        <w:rPr>
          <w:color w:val="000000" w:themeColor="text1"/>
        </w:rPr>
        <w:t>зднее 10 дней с начала занятий.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Прекращение предоставления </w:t>
      </w:r>
      <w:r w:rsidR="00AB2D3F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для обучающихся, их родителей, законных представителей осуществляется в общеобразовательном учреждении путем удаления учетной записи пользователя в течение 3 дней с момента прекращения обучения обучающегося в общеобразовательном учреждении.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3.3. Разграничение прав доступа к базе данных электронного журнала производится в соответствии с целями и задачами внедрения электронного журнала, функциональными возможностями </w:t>
      </w:r>
      <w:r w:rsidRPr="002C077C">
        <w:rPr>
          <w:color w:val="000000" w:themeColor="text1"/>
        </w:rPr>
        <w:lastRenderedPageBreak/>
        <w:t>программного обеспечения и определяется администрацией общеобразовательного учреждения для каждой группы пользователей: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3.3.1.Системный администратор - работник общеобразовательного учреждения, ответственный за поддержание в рабочем состоянии всех программно-аппаратных средств, расположенных в общеобразовательном учреждении.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В рамках работы с электронным журналом системный администратор несет ответственность </w:t>
      </w:r>
      <w:proofErr w:type="gramStart"/>
      <w:r w:rsidRPr="002C077C">
        <w:rPr>
          <w:color w:val="000000" w:themeColor="text1"/>
        </w:rPr>
        <w:t>за</w:t>
      </w:r>
      <w:proofErr w:type="gramEnd"/>
      <w:r w:rsidRPr="002C077C">
        <w:rPr>
          <w:color w:val="000000" w:themeColor="text1"/>
        </w:rPr>
        <w:t>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установку и наладку программного обеспечения;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-хранение базы данных общеобразовательного учреждения, обеспечивающей функционирование системы электронного журнала;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наличие резервных копий базы данных электронного журнала;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оперативное восстановление базы данных электронного журнала в случае сбоев;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возможность доступа к электронному журналу через Интернет.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3.3.2. Администратор электронного журнала - работник общеобразовательного учреждения, ответственный за ведение базы данных электронного журнала.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В рамках работы с электронным журналом администратор электронного журнала несет ответственность </w:t>
      </w:r>
      <w:proofErr w:type="gramStart"/>
      <w:r w:rsidRPr="002C077C">
        <w:rPr>
          <w:color w:val="000000" w:themeColor="text1"/>
        </w:rPr>
        <w:t>за</w:t>
      </w:r>
      <w:proofErr w:type="gramEnd"/>
      <w:r w:rsidRPr="002C077C">
        <w:rPr>
          <w:color w:val="000000" w:themeColor="text1"/>
        </w:rPr>
        <w:t>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своевременное заполнение базы данных и поддержание ее в актуальном состоянии;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предоставление и прекращение доступа пользователей к  электронному журналу;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консультирование всех пользователей электронного журнала, электронного дневника, по организации доступа с компьютера, расположенного на рабочем месте в общеобразовательном учреждении;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предоставление информации пользователям об обновлениях программного обеспечения и связанных с этим новых возможностях электронного журнала;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предоставление администрации общеобразовательного учреждения информации об активности пользователей электронного журнала.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3.3.3. Педагоги начального, основного (полного), общего (среднего) образования</w:t>
      </w:r>
      <w:r w:rsidRPr="002C077C">
        <w:rPr>
          <w:rStyle w:val="a8"/>
          <w:color w:val="000000" w:themeColor="text1"/>
        </w:rPr>
        <w:t xml:space="preserve"> -</w:t>
      </w:r>
      <w:r w:rsidRPr="002C077C">
        <w:rPr>
          <w:color w:val="000000" w:themeColor="text1"/>
        </w:rPr>
        <w:t xml:space="preserve"> пользователи электронного журнала, выполняющие свои функциональные обязанности по работе с электронным журналом.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Педагоги несут ответственность </w:t>
      </w:r>
      <w:proofErr w:type="gramStart"/>
      <w:r w:rsidRPr="002C077C">
        <w:rPr>
          <w:color w:val="000000" w:themeColor="text1"/>
        </w:rPr>
        <w:t>за</w:t>
      </w:r>
      <w:proofErr w:type="gramEnd"/>
      <w:r w:rsidRPr="002C077C">
        <w:rPr>
          <w:color w:val="000000" w:themeColor="text1"/>
        </w:rPr>
        <w:t>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оперативное и достоверное отражение текущей информации в электронном журнале и поддержание ее в актуальном состоянии;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ведение переписки с обучающимися и родителями в рамках своих функциональных обязанностей;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реализацию инициированных педагогом проектов в рамках электронного журнала.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3.3.4. Классный руководитель общеобразовательного учреждения - пользователь электронного журнала, выполняющий свои функциональные обязанности по работе с электронным журналом.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Классный руководитель несет ответственность </w:t>
      </w:r>
      <w:proofErr w:type="gramStart"/>
      <w:r w:rsidRPr="002C077C">
        <w:rPr>
          <w:color w:val="000000" w:themeColor="text1"/>
        </w:rPr>
        <w:t>за</w:t>
      </w:r>
      <w:proofErr w:type="gramEnd"/>
      <w:r w:rsidRPr="002C077C">
        <w:rPr>
          <w:color w:val="000000" w:themeColor="text1"/>
        </w:rPr>
        <w:t>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получение согласия родителей, законных представителей обучающихся об обработке персональных данных обучающихся в соответствии с Законом № 152-ФЗ «О персональных данных»;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своевременное составление и предоставление администратору электронного журнала общеобразовательного учреждения базы данных по своему классу;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>- информирование обучающихся своего класса о способах получения информации из электронного журнала в случае отсутствия или неисправности домашнего компьютера;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организацию оперативного взаимодействия между учащимися своего класса, их родителями, законными представителями, администрацией общеобразовательного учреждения, педагогами;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достоверность и своевременное предоставление промежуточной и итоговой отчетности по своему классу;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вывод информации по своему классу, хранящейся в базе данных электронного журнала, на бумажный носитель для оформления в виде документа в соответствии с требованиями Российского законодательства.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3.3.5. Администрация общеобразовательного учреждения - пользователи электронного журнала, выполняющие свои функциональные обязанности по работе с электронным журналом.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Администрация общеобразовательного учреждения в рамках своих функциональных обязанностей несет ответственность </w:t>
      </w:r>
      <w:proofErr w:type="gramStart"/>
      <w:r w:rsidRPr="002C077C">
        <w:rPr>
          <w:color w:val="000000" w:themeColor="text1"/>
        </w:rPr>
        <w:t>за</w:t>
      </w:r>
      <w:proofErr w:type="gramEnd"/>
      <w:r w:rsidRPr="002C077C">
        <w:rPr>
          <w:color w:val="000000" w:themeColor="text1"/>
        </w:rPr>
        <w:t>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разграничение прав доступа пользователей электронного журнал</w:t>
      </w:r>
      <w:proofErr w:type="gramStart"/>
      <w:r w:rsidRPr="002C077C">
        <w:rPr>
          <w:color w:val="000000" w:themeColor="text1"/>
        </w:rPr>
        <w:t>а-</w:t>
      </w:r>
      <w:proofErr w:type="gramEnd"/>
      <w:r w:rsidRPr="002C077C">
        <w:rPr>
          <w:color w:val="000000" w:themeColor="text1"/>
        </w:rPr>
        <w:t xml:space="preserve"> сотрудников общеобразовательного учреждения в соответствии с целями и задачами общеобразовательного учреждения;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lastRenderedPageBreak/>
        <w:t>- определение целесообразности постоянных и временных прав доступа к работе в электронном журнале пользователей, не являющихся работниками общеобразовательного учреждения;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своевременное формирование отчетности в электронном журнале согласно своим функциональным обязанностям;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вывод отчетности, хранящейся в базе данных электронного журнала, на бумажный носитель для оформления в виде документа в соответствии с требованиями нормативных правовых актов;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своевременный контроль </w:t>
      </w:r>
      <w:proofErr w:type="gramStart"/>
      <w:r w:rsidRPr="002C077C">
        <w:rPr>
          <w:color w:val="000000" w:themeColor="text1"/>
        </w:rPr>
        <w:t>исполнения регламента работы всех пользователей электронного журнала</w:t>
      </w:r>
      <w:proofErr w:type="gramEnd"/>
      <w:r w:rsidRPr="002C077C">
        <w:rPr>
          <w:color w:val="000000" w:themeColor="text1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3.3.6. Обучающийся - пользователь электронного дневника.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>Обучающийся</w:t>
      </w:r>
      <w:proofErr w:type="gramEnd"/>
      <w:r w:rsidRPr="002C077C">
        <w:rPr>
          <w:color w:val="000000" w:themeColor="text1"/>
        </w:rPr>
        <w:t xml:space="preserve"> общеобразовательного учреждения в рамках своих обязанностей по выполнению Устава общеобразовательного учреждения, правил внутреннего распорядка в случае согласия родителей, законных представителей на обработку персональных данных несет ответственность за: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своевременное получение и сохранность данных, обеспечивающих право доступа в электронный дневник (логин и пароль);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оперативное получение информации, доступной в электронном дневнике обучающегося, с домашнего компьютера, а в случае отсутствия такой возможности- с компьютера, расположенного в общеобразовательном учреждении</w:t>
      </w:r>
      <w:r w:rsidR="000E1073" w:rsidRPr="002C077C">
        <w:rPr>
          <w:color w:val="000000" w:themeColor="text1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3.3.7. Родитель (законный представитель) - пользователь электронного журнала в рамках своих обязанностей, предусмотренных Законом РФ «Об образовании», Уставом общеобразовательного учреждения, правилами внутреннего распорядка общеобразовательного учреждения, несет ответственность </w:t>
      </w:r>
      <w:proofErr w:type="gramStart"/>
      <w:r w:rsidRPr="002C077C">
        <w:rPr>
          <w:color w:val="000000" w:themeColor="text1"/>
        </w:rPr>
        <w:t>за</w:t>
      </w:r>
      <w:proofErr w:type="gramEnd"/>
      <w:r w:rsidRPr="002C077C">
        <w:rPr>
          <w:color w:val="000000" w:themeColor="text1"/>
        </w:rPr>
        <w:t>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своевременное получение и сохранность данных, обеспечивающих право доступа в электронный журнал (логин и пароль);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оперативное получение информации об успеваемости и посещаемости </w:t>
      </w:r>
      <w:proofErr w:type="gramStart"/>
      <w:r w:rsidRPr="002C077C">
        <w:rPr>
          <w:color w:val="000000" w:themeColor="text1"/>
        </w:rPr>
        <w:t>обучающихся</w:t>
      </w:r>
      <w:proofErr w:type="gramEnd"/>
      <w:r w:rsidRPr="002C077C">
        <w:rPr>
          <w:color w:val="000000" w:themeColor="text1"/>
        </w:rPr>
        <w:t>, доступной в электронном журнале. При отсутствии такой возможности - своевременное информирование об этом классного руководителя для обеспечения предоставления традиционной информации на бумажном носителе</w:t>
      </w:r>
      <w:r w:rsidR="000E1073" w:rsidRPr="002C077C">
        <w:rPr>
          <w:color w:val="000000" w:themeColor="text1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3.4. Выполнение административных действий в рамках исполнения </w:t>
      </w:r>
      <w:r w:rsidR="007B7A9E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осуществляется работниками общеобразовательных учреждений в соответствии с установленным распределением должностных обязанностей. Ответственный за оказание </w:t>
      </w:r>
      <w:r w:rsidR="007B7A9E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>услуги – директор общеобразовательного учреждения.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3.5. Предоставление </w:t>
      </w:r>
      <w:r w:rsidR="0069048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включает в себя следующие административные процедуры: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 xml:space="preserve">- формирование информации в общеобразовательных учреждениях на основе </w:t>
      </w:r>
      <w:r w:rsidR="00690488" w:rsidRPr="002C077C">
        <w:rPr>
          <w:color w:val="000000" w:themeColor="text1"/>
        </w:rPr>
        <w:t>информационной системы «Электронное образование в Республике Татарстан»;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rStyle w:val="a8"/>
          <w:color w:val="000000" w:themeColor="text1"/>
        </w:rPr>
        <w:t xml:space="preserve">- </w:t>
      </w:r>
      <w:r w:rsidRPr="002C077C">
        <w:rPr>
          <w:color w:val="000000" w:themeColor="text1"/>
        </w:rPr>
        <w:t xml:space="preserve">предоставление актуальной и достоверной информации о результатах предоставления </w:t>
      </w:r>
      <w:r w:rsidR="0069048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 родителям (законным представителям) обучающихся, обучающимся;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  <w:highlight w:val="yellow"/>
        </w:rPr>
        <w:t xml:space="preserve">- направление сводной статистической информации об успеваемости </w:t>
      </w:r>
      <w:proofErr w:type="gramStart"/>
      <w:r w:rsidRPr="002C077C">
        <w:rPr>
          <w:color w:val="000000" w:themeColor="text1"/>
          <w:highlight w:val="yellow"/>
        </w:rPr>
        <w:t>обучающихся</w:t>
      </w:r>
      <w:proofErr w:type="gramEnd"/>
      <w:r w:rsidRPr="002C077C">
        <w:rPr>
          <w:color w:val="000000" w:themeColor="text1"/>
          <w:highlight w:val="yellow"/>
        </w:rPr>
        <w:t xml:space="preserve"> в </w:t>
      </w:r>
      <w:r w:rsidR="00690488" w:rsidRPr="002C077C">
        <w:rPr>
          <w:color w:val="000000" w:themeColor="text1"/>
          <w:highlight w:val="yellow"/>
        </w:rPr>
        <w:t>Министерство образования и науки Республики Татарстан</w:t>
      </w:r>
      <w:r w:rsidR="00255D74" w:rsidRPr="002C077C">
        <w:rPr>
          <w:color w:val="000000" w:themeColor="text1"/>
          <w:highlight w:val="yellow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3.6. Требования к порядку выполнения административных процедур.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3.6.1. Посещаемость обучающихся, текущие данные об успеваемости вносятся педагогами общеобразовательных учреждений  в электронный журнал ежедневно в соответствии с расписанием календарного дня проведения уроков, занятий.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3.6.2. Наполняемость оценок в электронном журнале контролируется педагогами общеобразовательного учреждения. Оценки в электронный журнал как за устную, так и за письменную работу выставляются в графе того дня, когда происходил опрос обучающегося или проводилась письменная работа. Сроки проверки письменных работ и выставления оценок в электронный журнал определяются согласно функциональным обязанностям педагогов по проверке тетрадей.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3.6.3.Педагогами общеобразовательного учреждения вносится в электронный журнал не позднее календарной даты проведения урока (занятия) тематическое планирование, </w:t>
      </w:r>
      <w:proofErr w:type="spellStart"/>
      <w:r w:rsidRPr="002C077C">
        <w:rPr>
          <w:color w:val="000000" w:themeColor="text1"/>
        </w:rPr>
        <w:t>ежеурочно</w:t>
      </w:r>
      <w:proofErr w:type="spellEnd"/>
      <w:r w:rsidRPr="002C077C">
        <w:rPr>
          <w:color w:val="000000" w:themeColor="text1"/>
        </w:rPr>
        <w:t xml:space="preserve"> вносятся домашние задания и индивидуальные задания.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3.6.4.Информация о среднем балле </w:t>
      </w:r>
      <w:proofErr w:type="gramStart"/>
      <w:r w:rsidRPr="002C077C">
        <w:rPr>
          <w:color w:val="000000" w:themeColor="text1"/>
        </w:rPr>
        <w:t>обучающихся</w:t>
      </w:r>
      <w:proofErr w:type="gramEnd"/>
      <w:r w:rsidRPr="002C077C">
        <w:rPr>
          <w:color w:val="000000" w:themeColor="text1"/>
        </w:rPr>
        <w:t xml:space="preserve"> по предметам учебного плана в электронном журнале является предполагаемой оценкой за период обучения. Итоговые оценки за каждый учебный период выставляются педагогами по результатам обучения с учетом контрольных работ, зачетов, административных работ и других промежуточных форм учета успеваемости, но не </w:t>
      </w:r>
      <w:proofErr w:type="gramStart"/>
      <w:r w:rsidRPr="002C077C">
        <w:rPr>
          <w:color w:val="000000" w:themeColor="text1"/>
        </w:rPr>
        <w:t>позднее</w:t>
      </w:r>
      <w:proofErr w:type="gramEnd"/>
      <w:r w:rsidRPr="002C077C">
        <w:rPr>
          <w:color w:val="000000" w:themeColor="text1"/>
        </w:rPr>
        <w:t xml:space="preserve"> чем за 3 дня до окончания периода обучения. В случае</w:t>
      </w:r>
      <w:proofErr w:type="gramStart"/>
      <w:r w:rsidRPr="002C077C">
        <w:rPr>
          <w:color w:val="000000" w:themeColor="text1"/>
        </w:rPr>
        <w:t>,</w:t>
      </w:r>
      <w:proofErr w:type="gramEnd"/>
      <w:r w:rsidRPr="002C077C">
        <w:rPr>
          <w:color w:val="000000" w:themeColor="text1"/>
        </w:rPr>
        <w:t xml:space="preserve"> если предполагаемая оценка обучающегося отличается от среднего балла, опубликованного в электронном журнале, в сторону уменьшения, педагог обязан не </w:t>
      </w:r>
      <w:r w:rsidRPr="002C077C">
        <w:rPr>
          <w:color w:val="000000" w:themeColor="text1"/>
        </w:rPr>
        <w:lastRenderedPageBreak/>
        <w:t>позднее, чем за 3 урока до окончания периода обучения известить об этом родителей, законных представителей обучающегося, и объяснить причину.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Все спорные вопросы относительно промежуточной и итоговой аттестации решаются на основании соответствующих нормативных правовых актов и в интересах обучающихся.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  <w:highlight w:val="yellow"/>
        </w:rPr>
        <w:t xml:space="preserve">3.6.5.Педагогами общеобразовательного учреждения предоставляется возможность обучающимся восполнить пробелы в знаниях, возникающие в результате болезни или по другим уважительным причинам. </w:t>
      </w:r>
      <w:proofErr w:type="gramStart"/>
      <w:r w:rsidRPr="002C077C">
        <w:rPr>
          <w:color w:val="000000" w:themeColor="text1"/>
          <w:highlight w:val="yellow"/>
        </w:rPr>
        <w:t>Для этого в общеобразовательном учреждении используются возможности дистанционного обучения в программе электронного журнала или проводятся для обучающегося очные консультации.</w:t>
      </w:r>
      <w:proofErr w:type="gramEnd"/>
      <w:r w:rsidRPr="002C077C">
        <w:rPr>
          <w:color w:val="000000" w:themeColor="text1"/>
          <w:highlight w:val="yellow"/>
        </w:rPr>
        <w:t xml:space="preserve"> Об организации данной работы информируются родители, законные представители и администрация общеобразовательного учреждения.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3.6.6. Педагоги общеобразовательного учреждения отвечают на письма родителей, законных представителей обучающихся в течение 2 дней после получения письма и отправляются копии писем классному руководителю и заместителю директора соответствующей ступени обучения.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3.6.7.Классный руководитель общеобразовательного учреждения обеспечивает обучающимся класса, их родителям, законным представителям оперативный доступ к электронному журналу после получения </w:t>
      </w:r>
      <w:proofErr w:type="gramStart"/>
      <w:r w:rsidRPr="002C077C">
        <w:rPr>
          <w:color w:val="000000" w:themeColor="text1"/>
        </w:rPr>
        <w:t>согласия</w:t>
      </w:r>
      <w:proofErr w:type="gramEnd"/>
      <w:r w:rsidRPr="002C077C">
        <w:rPr>
          <w:color w:val="000000" w:themeColor="text1"/>
        </w:rPr>
        <w:t xml:space="preserve"> на обработку персональных данных обучающегося, но не позднее 10 дней с момента обращения</w:t>
      </w:r>
      <w:r w:rsidR="00255D74" w:rsidRPr="002C077C">
        <w:rPr>
          <w:color w:val="000000" w:themeColor="text1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proofErr w:type="gramStart"/>
      <w:r w:rsidRPr="002C077C">
        <w:rPr>
          <w:color w:val="000000" w:themeColor="text1"/>
        </w:rPr>
        <w:t>Доводит до сведения обучающихся класса о месте доступа к электронному журналу в случае отсутствия у них доступа с домашнего компьютера.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3.6.8. Классный руководитель общеобразовательного учреждения доводит до сведения обучающихся и родителей, законных представителей, их права и обязанности в соответствии с нормативными правовыми актами по предоставлению </w:t>
      </w:r>
      <w:r w:rsidR="0069048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услуги, а также информацию о порядке </w:t>
      </w:r>
      <w:proofErr w:type="gramStart"/>
      <w:r w:rsidRPr="002C077C">
        <w:rPr>
          <w:color w:val="000000" w:themeColor="text1"/>
        </w:rPr>
        <w:t>контроля за</w:t>
      </w:r>
      <w:proofErr w:type="gramEnd"/>
      <w:r w:rsidRPr="002C077C">
        <w:rPr>
          <w:color w:val="000000" w:themeColor="text1"/>
        </w:rPr>
        <w:t xml:space="preserve"> успеваемостью, посещаемостью своего ребенка через его электронный дневник и с помощью текущих отчетов в электронном журнале.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  <w:highlight w:val="yellow"/>
        </w:rPr>
        <w:t xml:space="preserve">3.6.9. Не реже 1 раза в неделю классный руководитель получает информацию о посещении электронного журнала родителями, законными представителями </w:t>
      </w:r>
      <w:proofErr w:type="gramStart"/>
      <w:r w:rsidRPr="002C077C">
        <w:rPr>
          <w:color w:val="000000" w:themeColor="text1"/>
          <w:highlight w:val="yellow"/>
        </w:rPr>
        <w:t>обучающихся</w:t>
      </w:r>
      <w:proofErr w:type="gramEnd"/>
      <w:r w:rsidRPr="002C077C">
        <w:rPr>
          <w:color w:val="000000" w:themeColor="text1"/>
          <w:highlight w:val="yellow"/>
        </w:rPr>
        <w:t xml:space="preserve"> своего класса у администратора электронного журнала и напоминает родителям, законным представителям о необходимости посещать страницу электронного журнала.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3.6.10. В случае необходимости или по запросу родителей готовятся отчеты в печатном виде не реже 1 раза в неделю.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По окончании учебного периода распечатываются из программы электронного журнала итоговые отчеты по классу: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сводная ведомость учета успеваемости;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сводная ведомость учета посещаемости.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Отчеты сдаются администрации школы для архивирования.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По окончании учебного периода на основании данных электронного журнала готовится аналитическая справка на каждого обучающегося и направляется родителям в электронном виде или по запросу родителей, законных представителей в печатном виде.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3.6.11. Администрация общеобразовательного учреждения осуществляет текущий контроль соблюдения последовательности действий, определенных административными процедурами предоставления </w:t>
      </w:r>
      <w:r w:rsidR="007B7A9E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услуги: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- контроль </w:t>
      </w:r>
      <w:proofErr w:type="spellStart"/>
      <w:r w:rsidRPr="002C077C">
        <w:rPr>
          <w:color w:val="000000" w:themeColor="text1"/>
        </w:rPr>
        <w:t>накопляемости</w:t>
      </w:r>
      <w:proofErr w:type="spellEnd"/>
      <w:r w:rsidRPr="002C077C">
        <w:rPr>
          <w:color w:val="000000" w:themeColor="text1"/>
        </w:rPr>
        <w:t>, своевременности, объективности выставления оценок в электронный журнал;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контроль своевременного заполнения календарно-тематического планирования в электронном журнале;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контроль организации ликвидации пробелов в знаниях с помощью электронного журнала;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контроль состояния индивидуализации и дифференциации процесса обучения с помощью дистанционных форм, предусмотренных программой электронного журнала;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контроль подготовки к промежуточной и итоговой аттестации, организованный педагогом в программной среде электронного журнала;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контроль успеваемости и качества знаний по предметам, анализ отчетности педагогов;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- контроль выполнения регламента работы в соответствии с обязанностями пользователей.</w:t>
      </w:r>
    </w:p>
    <w:p w:rsidR="00EF22F9" w:rsidRPr="002C077C" w:rsidRDefault="00EF22F9" w:rsidP="002C077C">
      <w:pPr>
        <w:pStyle w:val="a7"/>
        <w:spacing w:before="0" w:after="0"/>
        <w:jc w:val="center"/>
        <w:rPr>
          <w:color w:val="000000" w:themeColor="text1"/>
        </w:rPr>
      </w:pPr>
      <w:r w:rsidRPr="002C077C">
        <w:rPr>
          <w:color w:val="000000" w:themeColor="text1"/>
        </w:rPr>
        <w:t xml:space="preserve">IV. Формы </w:t>
      </w:r>
      <w:proofErr w:type="gramStart"/>
      <w:r w:rsidRPr="002C077C">
        <w:rPr>
          <w:color w:val="000000" w:themeColor="text1"/>
        </w:rPr>
        <w:t>контроля за</w:t>
      </w:r>
      <w:proofErr w:type="gramEnd"/>
      <w:r w:rsidRPr="002C077C">
        <w:rPr>
          <w:color w:val="000000" w:themeColor="text1"/>
        </w:rPr>
        <w:t xml:space="preserve"> исполнени</w:t>
      </w:r>
      <w:r w:rsidR="00C542FD" w:rsidRPr="002C077C">
        <w:rPr>
          <w:color w:val="000000" w:themeColor="text1"/>
        </w:rPr>
        <w:t>ем административного регламента</w:t>
      </w:r>
      <w:bookmarkStart w:id="0" w:name="_GoBack"/>
      <w:bookmarkEnd w:id="0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4.1. Текущий контроль соблюдения последовательности действий, определенных административными процедурами предоставления </w:t>
      </w:r>
      <w:r w:rsidR="00690488" w:rsidRPr="002C077C">
        <w:rPr>
          <w:color w:val="000000" w:themeColor="text1"/>
        </w:rPr>
        <w:t>Государственной</w:t>
      </w:r>
      <w:r w:rsidRPr="002C077C">
        <w:rPr>
          <w:color w:val="000000" w:themeColor="text1"/>
        </w:rPr>
        <w:t xml:space="preserve"> услуги, и  принятия решений осуществляется должностны</w:t>
      </w:r>
      <w:r w:rsidR="00690488" w:rsidRPr="002C077C">
        <w:rPr>
          <w:color w:val="000000" w:themeColor="text1"/>
        </w:rPr>
        <w:t>ми лицами Министерства образования и науки Республики Татарстан</w:t>
      </w:r>
      <w:r w:rsidRPr="002C077C">
        <w:rPr>
          <w:color w:val="000000" w:themeColor="text1"/>
        </w:rPr>
        <w:t xml:space="preserve">, ответственными за организацию работы по предоставлению </w:t>
      </w:r>
      <w:r w:rsidR="00690488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>услуги.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lastRenderedPageBreak/>
        <w:t>4.2. Должностные лица, осуществляющие действия в соответствии с Административным регламентом, несут ответственность за полноту и достоверность предоставленной информации.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4.3. Текущий контроль полноты и качества предоставления </w:t>
      </w:r>
      <w:r w:rsidR="00690488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 xml:space="preserve">услуги включает в себя проведение проверок, выявление и устранение </w:t>
      </w:r>
      <w:proofErr w:type="gramStart"/>
      <w:r w:rsidRPr="002C077C">
        <w:rPr>
          <w:color w:val="000000" w:themeColor="text1"/>
        </w:rPr>
        <w:t>нарушений порядка выполнения  положений настоящего Административного регламента</w:t>
      </w:r>
      <w:proofErr w:type="gramEnd"/>
      <w:r w:rsidRPr="002C077C">
        <w:rPr>
          <w:color w:val="000000" w:themeColor="text1"/>
        </w:rPr>
        <w:t>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4.4.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EF22F9" w:rsidRPr="002C077C" w:rsidRDefault="00EF22F9" w:rsidP="002C077C">
      <w:pPr>
        <w:pStyle w:val="a7"/>
        <w:spacing w:before="0" w:after="0"/>
        <w:jc w:val="center"/>
        <w:rPr>
          <w:color w:val="000000" w:themeColor="text1"/>
        </w:rPr>
      </w:pPr>
      <w:r w:rsidRPr="002C077C">
        <w:rPr>
          <w:color w:val="000000" w:themeColor="text1"/>
        </w:rPr>
        <w:t xml:space="preserve">V. Досудебный (внесудебный) порядок обжалования решений и действий (бездействия) органа, предоставляющего </w:t>
      </w:r>
      <w:r w:rsidR="00BB320C" w:rsidRPr="002C077C">
        <w:rPr>
          <w:color w:val="000000" w:themeColor="text1"/>
        </w:rPr>
        <w:t>государст</w:t>
      </w:r>
      <w:r w:rsidR="007B7A9E" w:rsidRPr="002C077C">
        <w:rPr>
          <w:color w:val="000000" w:themeColor="text1"/>
        </w:rPr>
        <w:t>венную</w:t>
      </w:r>
      <w:r w:rsidRPr="002C077C">
        <w:rPr>
          <w:color w:val="000000" w:themeColor="text1"/>
        </w:rPr>
        <w:t xml:space="preserve"> услугу, а также должностных лиц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5.1. Заявители имеют право на  судебное и  досудебное (внесудебное) обжалование действий (бездействия) и решений </w:t>
      </w:r>
      <w:r w:rsidRPr="002C077C">
        <w:rPr>
          <w:color w:val="000000" w:themeColor="text1"/>
          <w:highlight w:val="yellow"/>
        </w:rPr>
        <w:t xml:space="preserve">должностных лиц  </w:t>
      </w:r>
      <w:r w:rsidR="00690488" w:rsidRPr="002C077C">
        <w:rPr>
          <w:color w:val="000000" w:themeColor="text1"/>
          <w:highlight w:val="yellow"/>
        </w:rPr>
        <w:t xml:space="preserve">Министерства образования и науки Республики Татарстан </w:t>
      </w:r>
      <w:r w:rsidRPr="002C077C">
        <w:rPr>
          <w:color w:val="000000" w:themeColor="text1"/>
          <w:highlight w:val="yellow"/>
        </w:rPr>
        <w:t xml:space="preserve">или  общеобразовательного учреждения, осуществляемых (принятых) в ходе предоставления </w:t>
      </w:r>
      <w:r w:rsidR="00690488" w:rsidRPr="002C077C">
        <w:rPr>
          <w:color w:val="000000" w:themeColor="text1"/>
          <w:highlight w:val="yellow"/>
        </w:rPr>
        <w:t>Государственной</w:t>
      </w:r>
      <w:r w:rsidRPr="002C077C">
        <w:rPr>
          <w:color w:val="000000" w:themeColor="text1"/>
          <w:highlight w:val="yellow"/>
        </w:rPr>
        <w:t xml:space="preserve"> услуги.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5.2. Предметом досудебного (внесудебного) обжалования могут быть  решения (действия, бездействие), принимаемые (осуществляемые) в ходе предоставления </w:t>
      </w:r>
      <w:r w:rsidR="00690488" w:rsidRPr="002C077C">
        <w:rPr>
          <w:color w:val="000000" w:themeColor="text1"/>
        </w:rPr>
        <w:t xml:space="preserve">Государственной </w:t>
      </w:r>
      <w:r w:rsidRPr="002C077C">
        <w:rPr>
          <w:color w:val="000000" w:themeColor="text1"/>
        </w:rPr>
        <w:t xml:space="preserve"> услуги.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5.3. Заявитель вправе по письменному заявлению получить информацию и документы, необходимые для обоснования и рассмотрения жалобы.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</w:t>
      </w:r>
      <w:r w:rsidR="00690488" w:rsidRPr="002C077C">
        <w:rPr>
          <w:color w:val="000000" w:themeColor="text1"/>
        </w:rPr>
        <w:t>4</w:t>
      </w:r>
      <w:r w:rsidRPr="002C077C">
        <w:rPr>
          <w:color w:val="000000" w:themeColor="text1"/>
        </w:rPr>
        <w:t>. Жалоба может быть подана в форме устного обращения на личном приеме заявителей. Личный прием проводится в соответствии с графиком личного приема должностного лица, которому адресовано обращение.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При личном приеме заявитель предъявляет документ, удостоверяющий его личность.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Содержание устной жалобы заносится в карточку личного приема заявителя. В случае если изложенные в устной жалобе факты и обстоятельства являются очевидными и не требуют дополнительной проверки, ответ на жалобу, с согласия заявителя,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</w:t>
      </w:r>
      <w:r w:rsidR="00CD322E" w:rsidRPr="002C077C">
        <w:rPr>
          <w:color w:val="000000" w:themeColor="text1"/>
        </w:rPr>
        <w:t>5</w:t>
      </w:r>
      <w:r w:rsidRPr="002C077C">
        <w:rPr>
          <w:color w:val="000000" w:themeColor="text1"/>
        </w:rPr>
        <w:t xml:space="preserve">. Письменная жалоба и жалоба по электронной почте должны быть рассмотрены в течение 30 дней со дня их регистрации. В исключительных случаях, когда для проверки и </w:t>
      </w:r>
      <w:proofErr w:type="gramStart"/>
      <w:r w:rsidRPr="002C077C">
        <w:rPr>
          <w:color w:val="000000" w:themeColor="text1"/>
        </w:rPr>
        <w:t>решения</w:t>
      </w:r>
      <w:proofErr w:type="gramEnd"/>
      <w:r w:rsidRPr="002C077C">
        <w:rPr>
          <w:color w:val="000000" w:themeColor="text1"/>
        </w:rPr>
        <w:t xml:space="preserve"> поставленных в жалобе вопросов требуется более длительный срок, допускается продление  сроков ее рассмотрения, но не более чем на 30 дней, о чем сообщается заявителю, подавшему жалобу, в письменной форме с указанием причин продления.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</w:t>
      </w:r>
      <w:r w:rsidR="00CD322E" w:rsidRPr="002C077C">
        <w:rPr>
          <w:color w:val="000000" w:themeColor="text1"/>
        </w:rPr>
        <w:t>.6</w:t>
      </w:r>
      <w:r w:rsidRPr="002C077C">
        <w:rPr>
          <w:color w:val="000000" w:themeColor="text1"/>
        </w:rPr>
        <w:t>. Должностное лицо, которому направлено обращение, обеспечивает объективное, всестороннее и своевременное рассмотрение обращения.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</w:t>
      </w:r>
      <w:r w:rsidR="00CD322E" w:rsidRPr="002C077C">
        <w:rPr>
          <w:color w:val="000000" w:themeColor="text1"/>
        </w:rPr>
        <w:t>7</w:t>
      </w:r>
      <w:r w:rsidRPr="002C077C">
        <w:rPr>
          <w:color w:val="000000" w:themeColor="text1"/>
        </w:rPr>
        <w:t>. Жалоба считается разрешенной, если рассмотрены все поставленные в ней вопросы, приняты необходимые меры и даны письменные ответы (в том числе, в электронной форме), либо с согласия заявителя устные ответы.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</w:t>
      </w:r>
      <w:r w:rsidR="00CD322E" w:rsidRPr="002C077C">
        <w:rPr>
          <w:color w:val="000000" w:themeColor="text1"/>
        </w:rPr>
        <w:t>8</w:t>
      </w:r>
      <w:r w:rsidRPr="002C077C">
        <w:rPr>
          <w:color w:val="000000" w:themeColor="text1"/>
        </w:rPr>
        <w:t xml:space="preserve">. </w:t>
      </w:r>
      <w:proofErr w:type="gramStart"/>
      <w:r w:rsidRPr="002C077C">
        <w:rPr>
          <w:color w:val="000000" w:themeColor="text1"/>
        </w:rPr>
        <w:t>Если в письменном обращении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  <w:proofErr w:type="gramEnd"/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</w:t>
      </w:r>
      <w:r w:rsidR="00CD322E" w:rsidRPr="002C077C">
        <w:rPr>
          <w:color w:val="000000" w:themeColor="text1"/>
        </w:rPr>
        <w:t>9</w:t>
      </w:r>
      <w:r w:rsidRPr="002C077C">
        <w:rPr>
          <w:color w:val="000000" w:themeColor="text1"/>
        </w:rPr>
        <w:t>. Если текст письменного обращения не поддается прочтению, ответ на обращение не дается, о чем сообщается заинтересованному лицу, направившему обращение, если его фамилия и почтовый адрес поддаются прочтению.</w:t>
      </w:r>
    </w:p>
    <w:p w:rsidR="00EF22F9" w:rsidRPr="002C077C" w:rsidRDefault="00EF22F9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5.1</w:t>
      </w:r>
      <w:r w:rsidR="00CD322E" w:rsidRPr="002C077C">
        <w:rPr>
          <w:color w:val="000000" w:themeColor="text1"/>
        </w:rPr>
        <w:t>0</w:t>
      </w:r>
      <w:r w:rsidRPr="002C077C">
        <w:rPr>
          <w:color w:val="000000" w:themeColor="text1"/>
        </w:rPr>
        <w:t>. Действия (бездействие) должностных лиц могут быть обжалованы заявителем в судебном порядке в соответствии с действующим законодательством.</w:t>
      </w:r>
    </w:p>
    <w:p w:rsidR="001E2677" w:rsidRPr="002C077C" w:rsidRDefault="001E2677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3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Примерная форма заявления</w:t>
      </w:r>
      <w:r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родителей (законных представителей) на предоставление информации о текущей успеваемости их ребенка в форме электронного дневника</w:t>
      </w:r>
    </w:p>
    <w:p w:rsidR="00181DB6" w:rsidRPr="002C077C" w:rsidRDefault="00181DB6" w:rsidP="002C077C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9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Директору_______________________________ </w:t>
      </w:r>
    </w:p>
    <w:p w:rsidR="00181DB6" w:rsidRPr="002C077C" w:rsidRDefault="00181DB6" w:rsidP="002C077C">
      <w:pPr>
        <w:pStyle w:val="a9"/>
        <w:ind w:left="425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(наименование учреждения)           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</w:t>
      </w:r>
      <w:r w:rsid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(Ф.И.О. директора)</w:t>
      </w:r>
    </w:p>
    <w:p w:rsidR="00181DB6" w:rsidRPr="002C077C" w:rsidRDefault="00181DB6" w:rsidP="002C077C">
      <w:pPr>
        <w:pStyle w:val="a9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родителя (законного представителя):</w:t>
      </w:r>
    </w:p>
    <w:p w:rsidR="00181DB6" w:rsidRPr="002C077C" w:rsidRDefault="00181DB6" w:rsidP="002C077C">
      <w:pPr>
        <w:pStyle w:val="a9"/>
        <w:ind w:left="424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181DB6" w:rsidRPr="002C077C" w:rsidRDefault="00181DB6" w:rsidP="002C077C">
      <w:pPr>
        <w:tabs>
          <w:tab w:val="left" w:pos="6555"/>
        </w:tabs>
        <w:spacing w:after="0" w:line="240" w:lineRule="auto"/>
        <w:rPr>
          <w:color w:val="000000" w:themeColor="text1"/>
          <w:sz w:val="24"/>
          <w:szCs w:val="24"/>
        </w:rPr>
      </w:pPr>
      <w:r w:rsidRPr="002C077C">
        <w:rPr>
          <w:color w:val="000000" w:themeColor="text1"/>
          <w:sz w:val="24"/>
          <w:szCs w:val="24"/>
        </w:rPr>
        <w:tab/>
        <w:t>(</w:t>
      </w:r>
      <w:r w:rsidRPr="002C07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 родителя)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Место регистрации/фактического проживания: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Город ______________________________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Улица ______________________________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Дом_____  корп.______ кв. ____________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Телефон ___________________________                         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Паспорт серия _______ № _____________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Выдан _____________________________</w:t>
      </w:r>
    </w:p>
    <w:p w:rsidR="00181DB6" w:rsidRPr="002C077C" w:rsidRDefault="00181DB6" w:rsidP="002C077C">
      <w:pPr>
        <w:spacing w:after="0" w:line="240" w:lineRule="auto"/>
        <w:rPr>
          <w:color w:val="000000" w:themeColor="text1"/>
          <w:sz w:val="24"/>
          <w:szCs w:val="24"/>
        </w:rPr>
      </w:pP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</w:p>
    <w:p w:rsidR="00181DB6" w:rsidRPr="002C077C" w:rsidRDefault="00181DB6" w:rsidP="002C077C">
      <w:pPr>
        <w:pStyle w:val="a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</w:p>
    <w:p w:rsidR="00181DB6" w:rsidRPr="002C077C" w:rsidRDefault="00181DB6" w:rsidP="002C077C">
      <w:pPr>
        <w:spacing w:after="0" w:line="240" w:lineRule="auto"/>
        <w:rPr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Прошу предоставлять информацию о текущей успеваемости моего ребенка (сына, дочери) _____________________________________________________________________,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(фамилия, имя, отчество)</w:t>
      </w:r>
    </w:p>
    <w:p w:rsidR="00181DB6" w:rsidRPr="002C077C" w:rsidRDefault="00181DB6" w:rsidP="002C07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07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обучающегося ______ класса  в электронном дневнике и предоставить логин и пароль для получения авторизированного доступа к информации об успеваемости. 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 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"____" _________________ 20____ года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(подпись)</w:t>
      </w:r>
    </w:p>
    <w:p w:rsidR="00181DB6" w:rsidRPr="002C077C" w:rsidRDefault="00181DB6" w:rsidP="002C077C">
      <w:pPr>
        <w:pStyle w:val="a7"/>
        <w:spacing w:before="0" w:after="0"/>
        <w:ind w:left="3972" w:firstLine="708"/>
        <w:jc w:val="both"/>
        <w:rPr>
          <w:color w:val="000000" w:themeColor="text1"/>
        </w:rPr>
      </w:pPr>
      <w:r w:rsidRPr="002C077C">
        <w:rPr>
          <w:color w:val="000000" w:themeColor="text1"/>
        </w:rPr>
        <w:br w:type="page"/>
      </w:r>
    </w:p>
    <w:p w:rsidR="00181DB6" w:rsidRPr="002C077C" w:rsidRDefault="00181DB6" w:rsidP="002C07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Примерная форма заявления</w:t>
      </w:r>
      <w:r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родителей (законных представителей) о прекращении предоставления информации о текущей успеваемости их ребенка в форме электронного дневника </w:t>
      </w:r>
    </w:p>
    <w:p w:rsidR="000738A0" w:rsidRPr="002C077C" w:rsidRDefault="000738A0" w:rsidP="002C077C">
      <w:pPr>
        <w:pStyle w:val="a9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Директору_______________________________ </w:t>
      </w:r>
    </w:p>
    <w:p w:rsidR="000738A0" w:rsidRPr="002C077C" w:rsidRDefault="000738A0" w:rsidP="002C077C">
      <w:pPr>
        <w:pStyle w:val="a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(наименование учреждения)           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______________________________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                                 _______________________________________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(Ф.И.О. директора)</w:t>
      </w:r>
    </w:p>
    <w:p w:rsidR="000738A0" w:rsidRPr="002C077C" w:rsidRDefault="000738A0" w:rsidP="002C077C">
      <w:pPr>
        <w:pStyle w:val="a9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родителя (законного представителя):</w:t>
      </w:r>
    </w:p>
    <w:p w:rsidR="000738A0" w:rsidRPr="002C077C" w:rsidRDefault="000738A0" w:rsidP="002C077C">
      <w:pPr>
        <w:pStyle w:val="a9"/>
        <w:ind w:left="424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0738A0" w:rsidRPr="002C077C" w:rsidRDefault="000738A0" w:rsidP="002C077C">
      <w:pPr>
        <w:tabs>
          <w:tab w:val="left" w:pos="6555"/>
        </w:tabs>
        <w:spacing w:after="0" w:line="240" w:lineRule="auto"/>
        <w:rPr>
          <w:color w:val="000000" w:themeColor="text1"/>
          <w:sz w:val="24"/>
          <w:szCs w:val="24"/>
        </w:rPr>
      </w:pPr>
      <w:r w:rsidRPr="002C077C">
        <w:rPr>
          <w:color w:val="000000" w:themeColor="text1"/>
          <w:sz w:val="24"/>
          <w:szCs w:val="24"/>
        </w:rPr>
        <w:tab/>
        <w:t>(</w:t>
      </w:r>
      <w:r w:rsidRPr="002C07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 родителя)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Место регистрации/фактического проживания: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Город ______________________________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Улица ______________________________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Дом_____  корп.______ кв. ____________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Телефон ___________________________                         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Паспорт серия _______ № _____________</w:t>
      </w:r>
    </w:p>
    <w:p w:rsidR="000738A0" w:rsidRPr="002C077C" w:rsidRDefault="000738A0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Выдан _____________________________</w:t>
      </w:r>
    </w:p>
    <w:p w:rsidR="000738A0" w:rsidRPr="002C077C" w:rsidRDefault="000738A0" w:rsidP="002C077C">
      <w:pPr>
        <w:spacing w:after="0" w:line="240" w:lineRule="auto"/>
        <w:rPr>
          <w:color w:val="000000" w:themeColor="text1"/>
          <w:sz w:val="24"/>
          <w:szCs w:val="24"/>
        </w:rPr>
      </w:pP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  <w:r w:rsidRPr="002C077C">
        <w:rPr>
          <w:color w:val="000000" w:themeColor="text1"/>
          <w:sz w:val="24"/>
          <w:szCs w:val="24"/>
        </w:rPr>
        <w:tab/>
      </w:r>
    </w:p>
    <w:p w:rsidR="00181DB6" w:rsidRPr="002C077C" w:rsidRDefault="00181DB6" w:rsidP="002C077C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181DB6" w:rsidRPr="002C077C" w:rsidRDefault="00181DB6" w:rsidP="002C077C">
      <w:pPr>
        <w:pStyle w:val="a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</w:p>
    <w:p w:rsidR="00181DB6" w:rsidRPr="002C077C" w:rsidRDefault="00181DB6" w:rsidP="002C077C">
      <w:pPr>
        <w:spacing w:after="0" w:line="240" w:lineRule="auto"/>
        <w:rPr>
          <w:color w:val="000000" w:themeColor="text1"/>
          <w:sz w:val="24"/>
          <w:szCs w:val="24"/>
        </w:rPr>
      </w:pPr>
    </w:p>
    <w:p w:rsidR="000738A0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Прошу отменить предоставление информации о текущей успеваемости моего ребенка (сына, дочери) _______________________________________</w:t>
      </w:r>
      <w:r w:rsidR="000738A0"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_____________________,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имя, отчество)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 ______ класса  в электронном дневнике и предоставлять ее в традиционной форме (школьного дневника обучающегося)</w:t>
      </w:r>
    </w:p>
    <w:p w:rsidR="000738A0" w:rsidRPr="002C077C" w:rsidRDefault="000738A0" w:rsidP="002C077C">
      <w:pPr>
        <w:pStyle w:val="a9"/>
        <w:jc w:val="left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181DB6" w:rsidRPr="002C077C" w:rsidRDefault="00181DB6" w:rsidP="002C077C">
      <w:pPr>
        <w:pStyle w:val="a9"/>
        <w:jc w:val="left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"____" _________________ 20____ года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(подпись)</w:t>
      </w:r>
    </w:p>
    <w:p w:rsidR="00181DB6" w:rsidRPr="002C077C" w:rsidRDefault="00181DB6" w:rsidP="002C077C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81DB6" w:rsidRPr="002C077C" w:rsidRDefault="00181DB6" w:rsidP="002C07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Примерная форма разрешения на обра</w:t>
      </w:r>
      <w:r w:rsidR="000738A0"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ботку персональных данных (</w:t>
      </w:r>
      <w:proofErr w:type="spellStart"/>
      <w:r w:rsidR="000738A0"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ПДн</w:t>
      </w:r>
      <w:proofErr w:type="spellEnd"/>
      <w:r w:rsidR="000738A0" w:rsidRPr="002C07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proofErr w:type="spellStart"/>
      <w:r w:rsidRPr="002C077C">
        <w:rPr>
          <w:b/>
          <w:bCs/>
          <w:color w:val="000000" w:themeColor="text1"/>
        </w:rPr>
        <w:t>ПДн</w:t>
      </w:r>
      <w:proofErr w:type="spellEnd"/>
      <w:r w:rsidRPr="002C077C">
        <w:rPr>
          <w:b/>
          <w:bCs/>
          <w:color w:val="000000" w:themeColor="text1"/>
        </w:rPr>
        <w:t xml:space="preserve"> родителя (законного представителя)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Ф.И.О.: ______________________________________________________________________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Паспорт: Серия_______________ Номер__________________________________________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Кем выдан</w:t>
      </w:r>
      <w:proofErr w:type="gramStart"/>
      <w:r w:rsidRPr="002C077C">
        <w:rPr>
          <w:color w:val="000000" w:themeColor="text1"/>
        </w:rPr>
        <w:t xml:space="preserve"> :</w:t>
      </w:r>
      <w:proofErr w:type="gramEnd"/>
      <w:r w:rsidRPr="002C077C">
        <w:rPr>
          <w:color w:val="000000" w:themeColor="text1"/>
        </w:rPr>
        <w:t xml:space="preserve">____________________________________________ Когда:________________ 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Проживает по адресу:__________________________________________________________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 xml:space="preserve">Контактный </w:t>
      </w:r>
      <w:r w:rsidRPr="002C077C">
        <w:rPr>
          <w:color w:val="000000" w:themeColor="text1"/>
          <w:lang w:val="en-US"/>
        </w:rPr>
        <w:t>e</w:t>
      </w:r>
      <w:r w:rsidRPr="002C077C">
        <w:rPr>
          <w:color w:val="000000" w:themeColor="text1"/>
        </w:rPr>
        <w:t>-</w:t>
      </w:r>
      <w:r w:rsidRPr="002C077C">
        <w:rPr>
          <w:color w:val="000000" w:themeColor="text1"/>
          <w:lang w:val="en-US"/>
        </w:rPr>
        <w:t>mail</w:t>
      </w:r>
      <w:r w:rsidRPr="002C077C">
        <w:rPr>
          <w:color w:val="000000" w:themeColor="text1"/>
        </w:rPr>
        <w:t>:____________________________________________________________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proofErr w:type="spellStart"/>
      <w:r w:rsidRPr="002C077C">
        <w:rPr>
          <w:b/>
          <w:bCs/>
          <w:color w:val="000000" w:themeColor="text1"/>
        </w:rPr>
        <w:t>ПДн</w:t>
      </w:r>
      <w:proofErr w:type="spellEnd"/>
      <w:r w:rsidRPr="002C077C">
        <w:rPr>
          <w:b/>
          <w:bCs/>
          <w:color w:val="000000" w:themeColor="text1"/>
        </w:rPr>
        <w:t xml:space="preserve"> ребенка (далее Обучающегося) 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Ф.И.О.: ______________________________________________________________________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Пол: _________________________ Дата рождения: 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</w:p>
    <w:p w:rsidR="00181DB6" w:rsidRPr="002C077C" w:rsidRDefault="00181DB6" w:rsidP="002C077C">
      <w:pPr>
        <w:pStyle w:val="a7"/>
        <w:spacing w:before="0" w:after="0"/>
        <w:rPr>
          <w:b/>
          <w:bCs/>
          <w:color w:val="000000" w:themeColor="text1"/>
        </w:rPr>
      </w:pPr>
      <w:r w:rsidRPr="002C077C">
        <w:rPr>
          <w:b/>
          <w:bCs/>
          <w:color w:val="000000" w:themeColor="text1"/>
        </w:rPr>
        <w:t>Данные оператора - образовательного учреждения (ОУ):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Название ОУ: ________________________________________________________________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ФИО руководителя ОУ:________________________________________________________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>Адрес ОУ: ___________________________________________________________________</w:t>
      </w:r>
    </w:p>
    <w:p w:rsidR="00181DB6" w:rsidRPr="002C077C" w:rsidRDefault="00181DB6" w:rsidP="002C077C">
      <w:pPr>
        <w:pStyle w:val="a7"/>
        <w:spacing w:before="0" w:after="0"/>
        <w:jc w:val="both"/>
        <w:rPr>
          <w:i/>
          <w:color w:val="000000" w:themeColor="text1"/>
        </w:rPr>
      </w:pPr>
      <w:r w:rsidRPr="002C077C">
        <w:rPr>
          <w:color w:val="000000" w:themeColor="text1"/>
        </w:rPr>
        <w:t>Информационная система для обработки данных</w:t>
      </w:r>
      <w:r w:rsidR="000738A0" w:rsidRPr="002C077C">
        <w:rPr>
          <w:color w:val="000000" w:themeColor="text1"/>
        </w:rPr>
        <w:t xml:space="preserve">: </w:t>
      </w:r>
      <w:r w:rsidR="000738A0" w:rsidRPr="002C077C">
        <w:rPr>
          <w:i/>
          <w:color w:val="000000" w:themeColor="text1"/>
        </w:rPr>
        <w:t>информационная система «Электронное образование в Республике Татарстан»</w:t>
      </w:r>
    </w:p>
    <w:p w:rsidR="00181DB6" w:rsidRPr="002C077C" w:rsidRDefault="00181DB6" w:rsidP="002C077C">
      <w:pPr>
        <w:pStyle w:val="a7"/>
        <w:spacing w:before="0" w:after="0"/>
        <w:jc w:val="both"/>
        <w:rPr>
          <w:i/>
          <w:color w:val="000000" w:themeColor="text1"/>
        </w:rPr>
      </w:pPr>
      <w:r w:rsidRPr="002C077C">
        <w:rPr>
          <w:color w:val="000000" w:themeColor="text1"/>
        </w:rPr>
        <w:t>Цель обработки: ведение электронного журнала и   регистрация сопутствующих сведений об успеваемости  Обучающегося,  необходимые для реализации информационно-справочного обеспечения пользователей.</w:t>
      </w:r>
    </w:p>
    <w:p w:rsidR="00181DB6" w:rsidRPr="002C077C" w:rsidRDefault="00181DB6" w:rsidP="002C07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>Даю согласие на  обработку следующих  моих персональных данных:</w:t>
      </w:r>
    </w:p>
    <w:p w:rsidR="00181DB6" w:rsidRPr="002C077C" w:rsidRDefault="00181DB6" w:rsidP="002C077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ФИО, пол, контактный </w:t>
      </w:r>
      <w:r w:rsidRPr="002C07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e-mail</w:t>
      </w:r>
    </w:p>
    <w:p w:rsidR="00181DB6" w:rsidRPr="002C077C" w:rsidRDefault="00181DB6" w:rsidP="002C07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следующих персональных данных моего ребенка:</w:t>
      </w:r>
    </w:p>
    <w:p w:rsidR="00181DB6" w:rsidRPr="002C077C" w:rsidRDefault="00181DB6" w:rsidP="002C077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07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ФИО, пол, дата рождения</w:t>
      </w:r>
    </w:p>
    <w:p w:rsidR="00181DB6" w:rsidRPr="002C077C" w:rsidRDefault="00181DB6" w:rsidP="002C07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07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помощью указанной информационной системы.</w:t>
      </w:r>
    </w:p>
    <w:p w:rsidR="00181DB6" w:rsidRPr="002C077C" w:rsidRDefault="00181DB6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 xml:space="preserve">Настоящее согласие в отношении обработки </w:t>
      </w:r>
      <w:proofErr w:type="spellStart"/>
      <w:r w:rsidRPr="002C077C">
        <w:rPr>
          <w:color w:val="000000" w:themeColor="text1"/>
        </w:rPr>
        <w:t>указанныхПДн</w:t>
      </w:r>
      <w:proofErr w:type="spellEnd"/>
      <w:r w:rsidRPr="002C077C">
        <w:rPr>
          <w:color w:val="000000" w:themeColor="text1"/>
        </w:rPr>
        <w:t xml:space="preserve"> действует на весь период обучения Обучающегося в указанном ОУ до момента выпуска, исключения, перевода </w:t>
      </w:r>
      <w:proofErr w:type="gramStart"/>
      <w:r w:rsidRPr="002C077C">
        <w:rPr>
          <w:color w:val="000000" w:themeColor="text1"/>
        </w:rPr>
        <w:t>в</w:t>
      </w:r>
      <w:proofErr w:type="gramEnd"/>
      <w:r w:rsidRPr="002C077C">
        <w:rPr>
          <w:color w:val="000000" w:themeColor="text1"/>
        </w:rPr>
        <w:t xml:space="preserve"> другое ОУ.</w:t>
      </w:r>
    </w:p>
    <w:p w:rsidR="00181DB6" w:rsidRPr="002C077C" w:rsidRDefault="00181DB6" w:rsidP="002C077C">
      <w:pPr>
        <w:pStyle w:val="a7"/>
        <w:spacing w:before="0" w:after="0"/>
        <w:jc w:val="both"/>
        <w:rPr>
          <w:color w:val="000000" w:themeColor="text1"/>
        </w:rPr>
      </w:pPr>
      <w:r w:rsidRPr="002C077C">
        <w:rPr>
          <w:color w:val="000000" w:themeColor="text1"/>
        </w:rPr>
        <w:t>Осведомле</w:t>
      </w:r>
      <w:proofErr w:type="gramStart"/>
      <w:r w:rsidRPr="002C077C">
        <w:rPr>
          <w:color w:val="000000" w:themeColor="text1"/>
        </w:rPr>
        <w:t>н(</w:t>
      </w:r>
      <w:proofErr w:type="gramEnd"/>
      <w:r w:rsidRPr="002C077C">
        <w:rPr>
          <w:color w:val="000000" w:themeColor="text1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 либо вручен лично под расписку представителю ОУ.</w:t>
      </w:r>
    </w:p>
    <w:p w:rsidR="00181DB6" w:rsidRPr="002C077C" w:rsidRDefault="00181DB6" w:rsidP="002C077C">
      <w:pPr>
        <w:pStyle w:val="a7"/>
        <w:spacing w:before="0" w:after="0"/>
        <w:rPr>
          <w:color w:val="000000" w:themeColor="text1"/>
        </w:rPr>
      </w:pPr>
      <w:r w:rsidRPr="002C077C">
        <w:rPr>
          <w:color w:val="000000" w:themeColor="text1"/>
        </w:rPr>
        <w:t xml:space="preserve">Дата: __________________          </w:t>
      </w:r>
      <w:r w:rsidR="00BF3B0F" w:rsidRPr="002C077C">
        <w:rPr>
          <w:color w:val="000000" w:themeColor="text1"/>
        </w:rPr>
        <w:t>Подпись</w:t>
      </w:r>
      <w:r w:rsidRPr="002C077C">
        <w:rPr>
          <w:color w:val="000000" w:themeColor="text1"/>
        </w:rPr>
        <w:t>:________________________</w:t>
      </w:r>
    </w:p>
    <w:sectPr w:rsidR="00181DB6" w:rsidRPr="002C077C" w:rsidSect="002C077C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148B"/>
    <w:multiLevelType w:val="hybridMultilevel"/>
    <w:tmpl w:val="FF0AE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E33AF"/>
    <w:multiLevelType w:val="hybridMultilevel"/>
    <w:tmpl w:val="DA466086"/>
    <w:lvl w:ilvl="0" w:tplc="0966F5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78255F7"/>
    <w:multiLevelType w:val="hybridMultilevel"/>
    <w:tmpl w:val="778CBBEE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>
    <w:nsid w:val="2F8F429E"/>
    <w:multiLevelType w:val="hybridMultilevel"/>
    <w:tmpl w:val="DD9653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4524744"/>
    <w:multiLevelType w:val="hybridMultilevel"/>
    <w:tmpl w:val="9EB8710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57906EA"/>
    <w:multiLevelType w:val="hybridMultilevel"/>
    <w:tmpl w:val="F3F23702"/>
    <w:lvl w:ilvl="0" w:tplc="166EC39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96BC6"/>
    <w:multiLevelType w:val="hybridMultilevel"/>
    <w:tmpl w:val="0A1A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E1F13"/>
    <w:multiLevelType w:val="hybridMultilevel"/>
    <w:tmpl w:val="BA6EC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8770F"/>
    <w:multiLevelType w:val="hybridMultilevel"/>
    <w:tmpl w:val="B8EEF42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1CF0EA4"/>
    <w:multiLevelType w:val="hybridMultilevel"/>
    <w:tmpl w:val="D2D01CB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EC1BC8"/>
    <w:multiLevelType w:val="hybridMultilevel"/>
    <w:tmpl w:val="F5FA1B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25620B6"/>
    <w:multiLevelType w:val="hybridMultilevel"/>
    <w:tmpl w:val="41CA5C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61A1328"/>
    <w:multiLevelType w:val="multilevel"/>
    <w:tmpl w:val="4B64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4D0B91"/>
    <w:multiLevelType w:val="hybridMultilevel"/>
    <w:tmpl w:val="01F0C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16BF6"/>
    <w:multiLevelType w:val="hybridMultilevel"/>
    <w:tmpl w:val="374CD5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1"/>
  </w:num>
  <w:num w:numId="5">
    <w:abstractNumId w:val="4"/>
  </w:num>
  <w:num w:numId="6">
    <w:abstractNumId w:val="14"/>
  </w:num>
  <w:num w:numId="7">
    <w:abstractNumId w:val="10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  <w:num w:numId="13">
    <w:abstractNumId w:val="7"/>
  </w:num>
  <w:num w:numId="14">
    <w:abstractNumId w:val="1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813780"/>
    <w:rsid w:val="00061AC9"/>
    <w:rsid w:val="000738A0"/>
    <w:rsid w:val="000A01B8"/>
    <w:rsid w:val="000A3F12"/>
    <w:rsid w:val="000E1073"/>
    <w:rsid w:val="000F054C"/>
    <w:rsid w:val="00102B40"/>
    <w:rsid w:val="001179DE"/>
    <w:rsid w:val="00120D65"/>
    <w:rsid w:val="00123F03"/>
    <w:rsid w:val="00181DB6"/>
    <w:rsid w:val="001E2677"/>
    <w:rsid w:val="001F1266"/>
    <w:rsid w:val="00230D2E"/>
    <w:rsid w:val="00255D74"/>
    <w:rsid w:val="002A08B9"/>
    <w:rsid w:val="002C077C"/>
    <w:rsid w:val="00306D04"/>
    <w:rsid w:val="00346198"/>
    <w:rsid w:val="003743A9"/>
    <w:rsid w:val="00376787"/>
    <w:rsid w:val="003A0FF2"/>
    <w:rsid w:val="003A4247"/>
    <w:rsid w:val="003E2E93"/>
    <w:rsid w:val="00413983"/>
    <w:rsid w:val="00414981"/>
    <w:rsid w:val="0045646D"/>
    <w:rsid w:val="00462C1C"/>
    <w:rsid w:val="004E3995"/>
    <w:rsid w:val="00530DCD"/>
    <w:rsid w:val="005922EF"/>
    <w:rsid w:val="005C0A6A"/>
    <w:rsid w:val="00614154"/>
    <w:rsid w:val="006644C6"/>
    <w:rsid w:val="00675929"/>
    <w:rsid w:val="00690488"/>
    <w:rsid w:val="006967E3"/>
    <w:rsid w:val="006A0D7A"/>
    <w:rsid w:val="006E16E1"/>
    <w:rsid w:val="007B7A9E"/>
    <w:rsid w:val="007D0E0D"/>
    <w:rsid w:val="007D75A1"/>
    <w:rsid w:val="007E6FAA"/>
    <w:rsid w:val="007F4B32"/>
    <w:rsid w:val="00813780"/>
    <w:rsid w:val="00892B40"/>
    <w:rsid w:val="0092248A"/>
    <w:rsid w:val="009257FB"/>
    <w:rsid w:val="009855B8"/>
    <w:rsid w:val="009A4A35"/>
    <w:rsid w:val="009F4AB9"/>
    <w:rsid w:val="00A11AAA"/>
    <w:rsid w:val="00A94AA2"/>
    <w:rsid w:val="00AA0464"/>
    <w:rsid w:val="00AA6164"/>
    <w:rsid w:val="00AB283D"/>
    <w:rsid w:val="00AB2D3F"/>
    <w:rsid w:val="00AB632C"/>
    <w:rsid w:val="00AC7EA4"/>
    <w:rsid w:val="00B302F6"/>
    <w:rsid w:val="00BB320C"/>
    <w:rsid w:val="00BB5332"/>
    <w:rsid w:val="00BF3B0F"/>
    <w:rsid w:val="00C16EAC"/>
    <w:rsid w:val="00C542FD"/>
    <w:rsid w:val="00C648F0"/>
    <w:rsid w:val="00CC354D"/>
    <w:rsid w:val="00CC4C35"/>
    <w:rsid w:val="00CD322E"/>
    <w:rsid w:val="00D024F7"/>
    <w:rsid w:val="00D9327C"/>
    <w:rsid w:val="00DB7B99"/>
    <w:rsid w:val="00DC528A"/>
    <w:rsid w:val="00DD7F88"/>
    <w:rsid w:val="00E53899"/>
    <w:rsid w:val="00E7225B"/>
    <w:rsid w:val="00EF22F9"/>
    <w:rsid w:val="00EF5AD8"/>
    <w:rsid w:val="00FC487E"/>
    <w:rsid w:val="00FE401A"/>
    <w:rsid w:val="00FF6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AC"/>
  </w:style>
  <w:style w:type="paragraph" w:styleId="1">
    <w:name w:val="heading 1"/>
    <w:basedOn w:val="a"/>
    <w:next w:val="a"/>
    <w:link w:val="10"/>
    <w:qFormat/>
    <w:rsid w:val="00181DB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7F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B99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EF22F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F22F9"/>
    <w:rPr>
      <w:b/>
      <w:bCs/>
    </w:rPr>
  </w:style>
  <w:style w:type="character" w:customStyle="1" w:styleId="10">
    <w:name w:val="Заголовок 1 Знак"/>
    <w:basedOn w:val="a0"/>
    <w:link w:val="1"/>
    <w:rsid w:val="00181D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9">
    <w:name w:val="Таблицы (моноширинный)"/>
    <w:basedOn w:val="a"/>
    <w:next w:val="a"/>
    <w:rsid w:val="00181D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DB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7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7F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B99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EF22F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F22F9"/>
    <w:rPr>
      <w:b/>
      <w:bCs/>
    </w:rPr>
  </w:style>
  <w:style w:type="character" w:customStyle="1" w:styleId="10">
    <w:name w:val="Заголовок 1 Знак"/>
    <w:basedOn w:val="a0"/>
    <w:link w:val="1"/>
    <w:rsid w:val="00181D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9">
    <w:name w:val="Таблицы (моноширинный)"/>
    <w:basedOn w:val="a"/>
    <w:next w:val="a"/>
    <w:rsid w:val="00181D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53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13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6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5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71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458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5593</Words>
  <Characters>31884</Characters>
  <Application>Microsoft Office Word</Application>
  <DocSecurity>4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Markova</dc:creator>
  <cp:lastModifiedBy>Админ</cp:lastModifiedBy>
  <cp:revision>2</cp:revision>
  <cp:lastPrinted>2011-06-16T10:58:00Z</cp:lastPrinted>
  <dcterms:created xsi:type="dcterms:W3CDTF">2012-01-14T06:46:00Z</dcterms:created>
  <dcterms:modified xsi:type="dcterms:W3CDTF">2012-01-14T06:46:00Z</dcterms:modified>
</cp:coreProperties>
</file>